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A679B" w14:textId="77777777" w:rsidR="009536C3" w:rsidRPr="00D31D97" w:rsidRDefault="009536C3" w:rsidP="00D81853">
      <w:pPr>
        <w:jc w:val="center"/>
        <w:rPr>
          <w:b/>
          <w:lang w:val="es-ES_tradnl"/>
        </w:rPr>
      </w:pPr>
    </w:p>
    <w:p w14:paraId="1B5A70E1" w14:textId="77777777" w:rsidR="007458F3" w:rsidRPr="00D31D97" w:rsidRDefault="007458F3" w:rsidP="00D81853">
      <w:pPr>
        <w:jc w:val="center"/>
        <w:rPr>
          <w:b/>
          <w:lang w:val="es-ES_tradnl"/>
        </w:rPr>
      </w:pPr>
      <w:r w:rsidRPr="00D31D97">
        <w:rPr>
          <w:b/>
          <w:lang w:val="es-ES_tradnl"/>
        </w:rPr>
        <w:t xml:space="preserve">BASES POSTULACIÓN </w:t>
      </w:r>
    </w:p>
    <w:p w14:paraId="5D9FD9E4" w14:textId="41003B35" w:rsidR="00887596" w:rsidRPr="00D31D97" w:rsidRDefault="001851C8" w:rsidP="00D81853">
      <w:pPr>
        <w:jc w:val="center"/>
        <w:rPr>
          <w:b/>
          <w:lang w:val="es-ES_tradnl"/>
        </w:rPr>
      </w:pPr>
      <w:r>
        <w:rPr>
          <w:b/>
          <w:lang w:val="es-ES_tradnl"/>
        </w:rPr>
        <w:t xml:space="preserve">BECA </w:t>
      </w:r>
      <w:r w:rsidR="00943721" w:rsidRPr="00D31D97">
        <w:rPr>
          <w:b/>
          <w:lang w:val="es-ES_tradnl"/>
        </w:rPr>
        <w:t>TALLER INTERESCUELAS</w:t>
      </w:r>
    </w:p>
    <w:p w14:paraId="5876E19C" w14:textId="49408C26" w:rsidR="00943721" w:rsidRPr="00D31D97" w:rsidRDefault="00943721" w:rsidP="00D81853">
      <w:pPr>
        <w:jc w:val="center"/>
        <w:rPr>
          <w:b/>
          <w:lang w:val="es-ES_tradnl"/>
        </w:rPr>
      </w:pPr>
      <w:r w:rsidRPr="00D31D97">
        <w:rPr>
          <w:b/>
          <w:lang w:val="es-ES_tradnl"/>
        </w:rPr>
        <w:t>UVM – SEREMI ECONOM</w:t>
      </w:r>
      <w:r w:rsidR="002E26DA">
        <w:rPr>
          <w:b/>
          <w:lang w:val="es-ES_tradnl"/>
        </w:rPr>
        <w:t>Í</w:t>
      </w:r>
      <w:r w:rsidRPr="00D31D97">
        <w:rPr>
          <w:b/>
          <w:lang w:val="es-ES_tradnl"/>
        </w:rPr>
        <w:t xml:space="preserve">A, FOMENTO </w:t>
      </w:r>
      <w:r w:rsidR="00D81853" w:rsidRPr="00D31D97">
        <w:rPr>
          <w:b/>
          <w:lang w:val="es-ES_tradnl"/>
        </w:rPr>
        <w:t>Y TURISMO</w:t>
      </w:r>
    </w:p>
    <w:p w14:paraId="63B9F915" w14:textId="77777777" w:rsidR="00D81853" w:rsidRPr="00D31D97" w:rsidRDefault="0079190C" w:rsidP="00D81853">
      <w:pPr>
        <w:jc w:val="center"/>
        <w:rPr>
          <w:b/>
          <w:i/>
          <w:lang w:val="es-ES_tradnl"/>
        </w:rPr>
      </w:pPr>
      <w:r w:rsidRPr="00D31D97">
        <w:rPr>
          <w:b/>
          <w:i/>
          <w:lang w:val="es-ES_tradnl"/>
        </w:rPr>
        <w:t>“Transformación digital para los nuevos escenarios de venta”</w:t>
      </w:r>
    </w:p>
    <w:p w14:paraId="70958B8B" w14:textId="4F42BFFF" w:rsidR="00BF55BB" w:rsidRPr="00D31D97" w:rsidRDefault="00BF55BB" w:rsidP="00D81853">
      <w:pPr>
        <w:jc w:val="both"/>
        <w:rPr>
          <w:b/>
          <w:lang w:val="es-ES_tradnl"/>
        </w:rPr>
      </w:pPr>
    </w:p>
    <w:p w14:paraId="4ECC87DB" w14:textId="3D7D7709" w:rsidR="00472332" w:rsidRPr="00D31D97" w:rsidRDefault="00B40DCB" w:rsidP="009536C3">
      <w:pPr>
        <w:pStyle w:val="Prrafodelista"/>
        <w:numPr>
          <w:ilvl w:val="0"/>
          <w:numId w:val="3"/>
        </w:numPr>
        <w:jc w:val="both"/>
        <w:rPr>
          <w:b/>
          <w:lang w:val="es-ES_tradnl"/>
        </w:rPr>
      </w:pPr>
      <w:r w:rsidRPr="00D31D97">
        <w:rPr>
          <w:b/>
          <w:lang w:val="es-ES_tradnl"/>
        </w:rPr>
        <w:t>Introducción</w:t>
      </w:r>
    </w:p>
    <w:p w14:paraId="114C5D8D" w14:textId="38900644" w:rsidR="005137D3" w:rsidRPr="00D31D97" w:rsidRDefault="005137D3" w:rsidP="005137D3">
      <w:pPr>
        <w:jc w:val="both"/>
        <w:rPr>
          <w:b/>
          <w:lang w:val="es-ES_tradnl"/>
        </w:rPr>
      </w:pPr>
      <w:r w:rsidRPr="00D31D97">
        <w:rPr>
          <w:bCs/>
          <w:lang w:val="es-ES_tradnl"/>
        </w:rPr>
        <w:t xml:space="preserve">El presente documento contiene las bases para la postulación </w:t>
      </w:r>
      <w:r w:rsidR="001851C8">
        <w:rPr>
          <w:bCs/>
          <w:lang w:val="es-ES_tradnl"/>
        </w:rPr>
        <w:t>a la beca de 100% del arancel del</w:t>
      </w:r>
      <w:r w:rsidRPr="00D31D97">
        <w:rPr>
          <w:bCs/>
          <w:lang w:val="es-ES_tradnl"/>
        </w:rPr>
        <w:t xml:space="preserve"> curso “Transformación digital para los nuevos escenarios de venta”, organizado por la Secretaría Regional Ministerial de Economía, Fomento y Turismo; y las Escuela</w:t>
      </w:r>
      <w:r w:rsidR="00195D30" w:rsidRPr="00D31D97">
        <w:rPr>
          <w:bCs/>
          <w:lang w:val="es-ES_tradnl"/>
        </w:rPr>
        <w:t>s</w:t>
      </w:r>
      <w:r w:rsidRPr="00D31D97">
        <w:rPr>
          <w:bCs/>
          <w:lang w:val="es-ES_tradnl"/>
        </w:rPr>
        <w:t xml:space="preserve"> de Arquitectura y Diseño, Escuela de Comunicaciones y Escuela de Ingeniería y Negocios de la Universidad Viña del Mar.</w:t>
      </w:r>
    </w:p>
    <w:p w14:paraId="3E11DDEA" w14:textId="1E948361" w:rsidR="009C18E5" w:rsidRPr="00D31D97" w:rsidRDefault="00472332" w:rsidP="00D81853">
      <w:pPr>
        <w:jc w:val="both"/>
        <w:rPr>
          <w:bCs/>
          <w:lang w:val="es-ES_tradnl"/>
        </w:rPr>
      </w:pPr>
      <w:r w:rsidRPr="00D31D97">
        <w:rPr>
          <w:bCs/>
          <w:lang w:val="es-ES_tradnl"/>
        </w:rPr>
        <w:t xml:space="preserve">El curso </w:t>
      </w:r>
      <w:r w:rsidR="005137D3" w:rsidRPr="00D31D97">
        <w:rPr>
          <w:bCs/>
          <w:lang w:val="es-ES_tradnl"/>
        </w:rPr>
        <w:t>busca</w:t>
      </w:r>
      <w:r w:rsidR="00263F38" w:rsidRPr="00D31D97">
        <w:rPr>
          <w:bCs/>
          <w:lang w:val="es-ES_tradnl"/>
        </w:rPr>
        <w:t xml:space="preserve"> </w:t>
      </w:r>
      <w:r w:rsidR="008404DF" w:rsidRPr="00D31D97">
        <w:rPr>
          <w:bCs/>
          <w:lang w:val="es-ES_tradnl"/>
        </w:rPr>
        <w:t>fortalecer la gestión de emprendimientos</w:t>
      </w:r>
      <w:r w:rsidR="00C804BF" w:rsidRPr="00D31D97">
        <w:rPr>
          <w:bCs/>
          <w:lang w:val="es-ES_tradnl"/>
        </w:rPr>
        <w:t xml:space="preserve"> en </w:t>
      </w:r>
      <w:r w:rsidR="003623DA" w:rsidRPr="00D31D97">
        <w:rPr>
          <w:bCs/>
          <w:lang w:val="es-ES_tradnl"/>
        </w:rPr>
        <w:t xml:space="preserve">el </w:t>
      </w:r>
      <w:r w:rsidR="00C804BF" w:rsidRPr="00D31D97">
        <w:rPr>
          <w:bCs/>
          <w:lang w:val="es-ES_tradnl"/>
        </w:rPr>
        <w:t>contexto digital</w:t>
      </w:r>
      <w:r w:rsidR="008404DF" w:rsidRPr="00D31D97">
        <w:rPr>
          <w:bCs/>
          <w:lang w:val="es-ES_tradnl"/>
        </w:rPr>
        <w:t xml:space="preserve"> </w:t>
      </w:r>
      <w:r w:rsidR="00074E3C" w:rsidRPr="00D31D97">
        <w:rPr>
          <w:bCs/>
          <w:lang w:val="es-ES_tradnl"/>
        </w:rPr>
        <w:t xml:space="preserve">identificando </w:t>
      </w:r>
      <w:r w:rsidR="00C728E5" w:rsidRPr="00D31D97">
        <w:rPr>
          <w:bCs/>
          <w:lang w:val="es-ES_tradnl"/>
        </w:rPr>
        <w:t xml:space="preserve">las </w:t>
      </w:r>
      <w:r w:rsidR="00074E3C" w:rsidRPr="00D31D97">
        <w:rPr>
          <w:bCs/>
          <w:lang w:val="es-ES_tradnl"/>
        </w:rPr>
        <w:t xml:space="preserve">variables </w:t>
      </w:r>
      <w:r w:rsidR="00C728E5" w:rsidRPr="00D31D97">
        <w:rPr>
          <w:bCs/>
          <w:lang w:val="es-ES_tradnl"/>
        </w:rPr>
        <w:t>claves</w:t>
      </w:r>
      <w:r w:rsidR="000C45D0" w:rsidRPr="00D31D97">
        <w:rPr>
          <w:bCs/>
          <w:lang w:val="es-ES_tradnl"/>
        </w:rPr>
        <w:t xml:space="preserve"> </w:t>
      </w:r>
      <w:r w:rsidR="00C728E5" w:rsidRPr="00D31D97">
        <w:rPr>
          <w:bCs/>
          <w:lang w:val="es-ES_tradnl"/>
        </w:rPr>
        <w:t xml:space="preserve">conducentes </w:t>
      </w:r>
      <w:r w:rsidR="00D854FC" w:rsidRPr="00D31D97">
        <w:rPr>
          <w:bCs/>
          <w:lang w:val="es-ES_tradnl"/>
        </w:rPr>
        <w:t>a la construcción de un relato coherente entre la identidad, la comunicación y la gestión de métricas en canales de promoción</w:t>
      </w:r>
      <w:r w:rsidR="00C4094A" w:rsidRPr="00D31D97">
        <w:rPr>
          <w:bCs/>
          <w:lang w:val="es-ES_tradnl"/>
        </w:rPr>
        <w:t>,</w:t>
      </w:r>
      <w:r w:rsidR="009C18E5" w:rsidRPr="00D31D97">
        <w:rPr>
          <w:bCs/>
          <w:lang w:val="es-ES_tradnl"/>
        </w:rPr>
        <w:t xml:space="preserve"> con el propósito de entregar herramientas que permitan mejorar</w:t>
      </w:r>
      <w:r w:rsidR="00C4094A" w:rsidRPr="00D31D97">
        <w:rPr>
          <w:bCs/>
          <w:lang w:val="es-ES_tradnl"/>
        </w:rPr>
        <w:t xml:space="preserve"> </w:t>
      </w:r>
      <w:r w:rsidR="009C18E5" w:rsidRPr="00D31D97">
        <w:rPr>
          <w:bCs/>
          <w:lang w:val="es-ES_tradnl"/>
        </w:rPr>
        <w:t>la gestión de venta.</w:t>
      </w:r>
    </w:p>
    <w:p w14:paraId="6414A371" w14:textId="7561715A" w:rsidR="007930D0" w:rsidRDefault="006F723F" w:rsidP="00D81853">
      <w:pPr>
        <w:jc w:val="both"/>
        <w:rPr>
          <w:bCs/>
          <w:lang w:val="es-ES_tradnl"/>
        </w:rPr>
      </w:pPr>
      <w:r w:rsidRPr="00D31D97">
        <w:rPr>
          <w:bCs/>
          <w:lang w:val="es-ES_tradnl"/>
        </w:rPr>
        <w:t>La instancia</w:t>
      </w:r>
      <w:r w:rsidR="00195D30" w:rsidRPr="00D31D97">
        <w:rPr>
          <w:bCs/>
          <w:lang w:val="es-ES_tradnl"/>
        </w:rPr>
        <w:t xml:space="preserve"> teórico-práctica</w:t>
      </w:r>
      <w:r w:rsidRPr="00D31D97">
        <w:rPr>
          <w:bCs/>
          <w:lang w:val="es-ES_tradnl"/>
        </w:rPr>
        <w:t xml:space="preserve"> consta de tres módulos, con un total de 13,5 horas de </w:t>
      </w:r>
      <w:r w:rsidR="00195D30" w:rsidRPr="00D31D97">
        <w:rPr>
          <w:bCs/>
          <w:lang w:val="es-ES_tradnl"/>
        </w:rPr>
        <w:t>clase-</w:t>
      </w:r>
      <w:r w:rsidRPr="00D31D97">
        <w:rPr>
          <w:bCs/>
          <w:lang w:val="es-ES_tradnl"/>
        </w:rPr>
        <w:t>taller online</w:t>
      </w:r>
      <w:r w:rsidR="003A2768" w:rsidRPr="00D31D97">
        <w:rPr>
          <w:bCs/>
          <w:lang w:val="es-ES_tradnl"/>
        </w:rPr>
        <w:t xml:space="preserve"> y </w:t>
      </w:r>
      <w:r w:rsidR="007930D0">
        <w:rPr>
          <w:bCs/>
          <w:lang w:val="es-ES_tradnl"/>
        </w:rPr>
        <w:t>se encuentra valorizado en $550.000 por estudiante</w:t>
      </w:r>
    </w:p>
    <w:p w14:paraId="44EE5F99" w14:textId="29B0DA91" w:rsidR="00195D30" w:rsidRPr="00D31D97" w:rsidRDefault="007930D0" w:rsidP="00D81853">
      <w:pPr>
        <w:jc w:val="both"/>
        <w:rPr>
          <w:bCs/>
          <w:lang w:val="es-ES_tradnl"/>
        </w:rPr>
      </w:pPr>
      <w:r>
        <w:rPr>
          <w:bCs/>
          <w:lang w:val="es-ES_tradnl"/>
        </w:rPr>
        <w:t xml:space="preserve">Los cupos disponibles corresponden a: </w:t>
      </w:r>
      <w:r w:rsidR="003A2768" w:rsidRPr="00D31D97">
        <w:rPr>
          <w:bCs/>
          <w:lang w:val="es-ES_tradnl"/>
        </w:rPr>
        <w:t xml:space="preserve">30 </w:t>
      </w:r>
      <w:r>
        <w:rPr>
          <w:bCs/>
          <w:lang w:val="es-ES_tradnl"/>
        </w:rPr>
        <w:t>vacantes.</w:t>
      </w:r>
    </w:p>
    <w:p w14:paraId="2EE68B2B" w14:textId="77777777" w:rsidR="00195D30" w:rsidRPr="00D31D97" w:rsidRDefault="00195D30" w:rsidP="006F723F">
      <w:pPr>
        <w:jc w:val="both"/>
        <w:rPr>
          <w:bCs/>
          <w:lang w:val="es-ES_tradnl"/>
        </w:rPr>
      </w:pPr>
      <w:r w:rsidRPr="00D31D97">
        <w:rPr>
          <w:bCs/>
          <w:lang w:val="es-ES_tradnl"/>
        </w:rPr>
        <w:t xml:space="preserve">La organización del curso es la siguiente: </w:t>
      </w:r>
    </w:p>
    <w:p w14:paraId="3920DC8F" w14:textId="77777777" w:rsidR="00195D30" w:rsidRPr="00D31D97" w:rsidRDefault="00195D30" w:rsidP="006F723F">
      <w:pPr>
        <w:jc w:val="both"/>
        <w:rPr>
          <w:b/>
          <w:lang w:val="es-ES_tradnl"/>
        </w:rPr>
      </w:pPr>
      <w:r w:rsidRPr="00D31D97">
        <w:rPr>
          <w:b/>
          <w:bCs/>
          <w:lang w:val="es-ES_tradnl"/>
        </w:rPr>
        <w:t>P</w:t>
      </w:r>
      <w:r w:rsidR="006F723F" w:rsidRPr="00D31D97">
        <w:rPr>
          <w:b/>
          <w:lang w:val="es-ES_tradnl"/>
        </w:rPr>
        <w:t xml:space="preserve">lataforma de dictación: </w:t>
      </w:r>
    </w:p>
    <w:p w14:paraId="523E45D8" w14:textId="3A0A530D" w:rsidR="00195D30" w:rsidRPr="00D31D97" w:rsidRDefault="006F723F" w:rsidP="006F723F">
      <w:pPr>
        <w:jc w:val="both"/>
        <w:rPr>
          <w:lang w:val="es-ES_tradnl"/>
        </w:rPr>
      </w:pPr>
      <w:r w:rsidRPr="00D31D97">
        <w:rPr>
          <w:lang w:val="es-ES_tradnl"/>
        </w:rPr>
        <w:t xml:space="preserve">Aula virtual (Moodle) </w:t>
      </w:r>
      <w:r w:rsidR="00195D30" w:rsidRPr="00D31D97">
        <w:rPr>
          <w:lang w:val="es-ES_tradnl"/>
        </w:rPr>
        <w:t>contenidos.</w:t>
      </w:r>
    </w:p>
    <w:p w14:paraId="3B8582D9" w14:textId="53487730" w:rsidR="006F723F" w:rsidRPr="00D31D97" w:rsidRDefault="006F723F" w:rsidP="006F723F">
      <w:pPr>
        <w:jc w:val="both"/>
        <w:rPr>
          <w:lang w:val="es-ES_tradnl"/>
        </w:rPr>
      </w:pPr>
      <w:r w:rsidRPr="00D31D97">
        <w:rPr>
          <w:lang w:val="es-ES_tradnl"/>
        </w:rPr>
        <w:t xml:space="preserve">Clases sincrónicas plataforma </w:t>
      </w:r>
      <w:r w:rsidR="002E26DA">
        <w:rPr>
          <w:lang w:val="es-ES_tradnl"/>
        </w:rPr>
        <w:t>Z</w:t>
      </w:r>
      <w:r w:rsidRPr="00D31D97">
        <w:rPr>
          <w:lang w:val="es-ES_tradnl"/>
        </w:rPr>
        <w:t>oom.</w:t>
      </w:r>
    </w:p>
    <w:p w14:paraId="06424D37" w14:textId="77777777" w:rsidR="006F723F" w:rsidRPr="00D31D97" w:rsidRDefault="006F723F" w:rsidP="006F723F">
      <w:pPr>
        <w:jc w:val="both"/>
        <w:rPr>
          <w:lang w:val="es-ES_tradnl"/>
        </w:rPr>
      </w:pPr>
      <w:r w:rsidRPr="00D31D97">
        <w:rPr>
          <w:b/>
          <w:lang w:val="es-ES_tradnl"/>
        </w:rPr>
        <w:t xml:space="preserve">Horario: </w:t>
      </w:r>
      <w:r w:rsidRPr="00D31D97">
        <w:rPr>
          <w:lang w:val="es-ES_tradnl"/>
        </w:rPr>
        <w:t>lunes y jueves de 18.00 a 19.30 hrs.</w:t>
      </w:r>
    </w:p>
    <w:p w14:paraId="1F7CBAA0" w14:textId="6FD11776" w:rsidR="006F723F" w:rsidRPr="00D31D97" w:rsidRDefault="006F723F" w:rsidP="006F723F">
      <w:pPr>
        <w:jc w:val="both"/>
        <w:rPr>
          <w:lang w:val="es-ES_tradnl"/>
        </w:rPr>
      </w:pPr>
      <w:r w:rsidRPr="00D31D97">
        <w:rPr>
          <w:b/>
          <w:u w:val="single"/>
          <w:lang w:val="es-ES_tradnl"/>
        </w:rPr>
        <w:t xml:space="preserve">Módulo 1. </w:t>
      </w:r>
      <w:r w:rsidRPr="00D31D97">
        <w:rPr>
          <w:lang w:val="es-ES_tradnl"/>
        </w:rPr>
        <w:t>Carrera Diseño</w:t>
      </w:r>
    </w:p>
    <w:p w14:paraId="0F105EA0" w14:textId="77777777" w:rsidR="006F723F" w:rsidRPr="00D31D97" w:rsidRDefault="006F723F" w:rsidP="006F723F">
      <w:pPr>
        <w:pStyle w:val="Sinespaciado"/>
        <w:rPr>
          <w:b/>
          <w:lang w:val="es-ES_tradnl"/>
        </w:rPr>
      </w:pPr>
      <w:r w:rsidRPr="00D31D97">
        <w:rPr>
          <w:b/>
          <w:lang w:val="es-ES_tradnl"/>
        </w:rPr>
        <w:t>Docente:</w:t>
      </w:r>
      <w:r w:rsidRPr="00D31D97">
        <w:rPr>
          <w:lang w:val="es-ES_tradnl"/>
        </w:rPr>
        <w:t xml:space="preserve"> </w:t>
      </w:r>
      <w:r w:rsidRPr="00D31D97">
        <w:rPr>
          <w:b/>
          <w:lang w:val="es-ES_tradnl"/>
        </w:rPr>
        <w:t>Oscar Acuña Pontigo  </w:t>
      </w:r>
    </w:p>
    <w:p w14:paraId="020AD315" w14:textId="69599705" w:rsidR="006F723F" w:rsidRPr="00D31D97" w:rsidRDefault="006F723F" w:rsidP="006F723F">
      <w:pPr>
        <w:pStyle w:val="Sinespaciado"/>
        <w:rPr>
          <w:lang w:val="es-ES_tradnl"/>
        </w:rPr>
      </w:pPr>
      <w:r w:rsidRPr="00D31D97">
        <w:rPr>
          <w:lang w:val="es-ES_tradnl"/>
        </w:rPr>
        <w:t xml:space="preserve">Diseñador y </w:t>
      </w:r>
      <w:r w:rsidR="002E26DA">
        <w:rPr>
          <w:lang w:val="es-ES_tradnl"/>
        </w:rPr>
        <w:t>m</w:t>
      </w:r>
      <w:r w:rsidRPr="00D31D97">
        <w:rPr>
          <w:lang w:val="es-ES_tradnl"/>
        </w:rPr>
        <w:t>ag</w:t>
      </w:r>
      <w:r w:rsidR="002E26DA">
        <w:rPr>
          <w:lang w:val="es-ES_tradnl"/>
        </w:rPr>
        <w:t>í</w:t>
      </w:r>
      <w:r w:rsidRPr="00D31D97">
        <w:rPr>
          <w:lang w:val="es-ES_tradnl"/>
        </w:rPr>
        <w:t>ster en Diseño Estratégico  </w:t>
      </w:r>
    </w:p>
    <w:p w14:paraId="74506D85" w14:textId="77777777" w:rsidR="006F723F" w:rsidRPr="00D31D97" w:rsidRDefault="006F723F" w:rsidP="006F723F">
      <w:pPr>
        <w:pStyle w:val="Sinespaciado"/>
        <w:jc w:val="both"/>
        <w:rPr>
          <w:lang w:val="es-ES_tradnl"/>
        </w:rPr>
      </w:pPr>
      <w:r w:rsidRPr="00D31D97">
        <w:rPr>
          <w:lang w:val="es-ES_tradnl"/>
        </w:rPr>
        <w:t>Carrera de Diseño, Escuela de Arquitectura y Diseño UVM </w:t>
      </w:r>
    </w:p>
    <w:p w14:paraId="4C867D8E" w14:textId="77777777" w:rsidR="006F723F" w:rsidRPr="00D31D97" w:rsidRDefault="006F723F" w:rsidP="006F723F">
      <w:pPr>
        <w:jc w:val="both"/>
        <w:rPr>
          <w:lang w:val="es-ES_tradnl"/>
        </w:rPr>
      </w:pPr>
      <w:r w:rsidRPr="00D31D97">
        <w:rPr>
          <w:b/>
          <w:lang w:val="es-ES_tradnl"/>
        </w:rPr>
        <w:t xml:space="preserve">Duración:  </w:t>
      </w:r>
      <w:r w:rsidRPr="00D31D97">
        <w:rPr>
          <w:lang w:val="es-ES_tradnl"/>
        </w:rPr>
        <w:t>3 sesiones (1 hora 30 minutos cada una)</w:t>
      </w:r>
    </w:p>
    <w:p w14:paraId="2B9D7A03" w14:textId="1994ABF9" w:rsidR="006F723F" w:rsidRPr="00D31D97" w:rsidRDefault="006F723F" w:rsidP="006F723F">
      <w:pPr>
        <w:jc w:val="both"/>
        <w:rPr>
          <w:lang w:val="es-ES_tradnl"/>
        </w:rPr>
      </w:pPr>
      <w:r w:rsidRPr="00D31D97">
        <w:rPr>
          <w:b/>
          <w:u w:val="single"/>
          <w:lang w:val="es-ES_tradnl"/>
        </w:rPr>
        <w:t>Módulo 2</w:t>
      </w:r>
      <w:r w:rsidR="00195D30" w:rsidRPr="00D31D97">
        <w:rPr>
          <w:b/>
          <w:u w:val="single"/>
          <w:lang w:val="es-ES_tradnl"/>
        </w:rPr>
        <w:t xml:space="preserve">. </w:t>
      </w:r>
      <w:r w:rsidRPr="00D31D97">
        <w:rPr>
          <w:lang w:val="es-ES_tradnl"/>
        </w:rPr>
        <w:t>Escuela de Comunicaciones</w:t>
      </w:r>
    </w:p>
    <w:p w14:paraId="535E848E" w14:textId="77777777" w:rsidR="006F723F" w:rsidRPr="00D31D97" w:rsidRDefault="006F723F" w:rsidP="006F723F">
      <w:pPr>
        <w:pStyle w:val="Sinespaciado"/>
        <w:rPr>
          <w:lang w:val="es-ES_tradnl"/>
        </w:rPr>
      </w:pPr>
      <w:r w:rsidRPr="00D31D97">
        <w:rPr>
          <w:b/>
          <w:lang w:val="es-ES_tradnl"/>
        </w:rPr>
        <w:t>Docente:</w:t>
      </w:r>
      <w:r w:rsidRPr="00D31D97">
        <w:rPr>
          <w:lang w:val="es-ES_tradnl"/>
        </w:rPr>
        <w:t xml:space="preserve"> Sebastián Pérez-Canto</w:t>
      </w:r>
    </w:p>
    <w:p w14:paraId="6C100FA7" w14:textId="77777777" w:rsidR="006F723F" w:rsidRPr="00D31D97" w:rsidRDefault="006F723F" w:rsidP="006F723F">
      <w:pPr>
        <w:pStyle w:val="Sinespaciado"/>
        <w:jc w:val="both"/>
        <w:rPr>
          <w:lang w:val="es-ES_tradnl"/>
        </w:rPr>
      </w:pPr>
      <w:r w:rsidRPr="00D31D97">
        <w:rPr>
          <w:lang w:val="es-ES_tradnl"/>
        </w:rPr>
        <w:lastRenderedPageBreak/>
        <w:t>Jefe de proyectos en el área de implantación para grandes empresas en Telefónica Chile.</w:t>
      </w:r>
    </w:p>
    <w:p w14:paraId="3F35723A" w14:textId="77777777" w:rsidR="006F723F" w:rsidRPr="00D31D97" w:rsidRDefault="006F723F" w:rsidP="006F723F">
      <w:pPr>
        <w:pStyle w:val="Sinespaciado"/>
        <w:rPr>
          <w:lang w:val="es-ES_tradnl"/>
        </w:rPr>
      </w:pPr>
      <w:r w:rsidRPr="00D31D97">
        <w:rPr>
          <w:lang w:val="es-ES_tradnl"/>
        </w:rPr>
        <w:t>Relator de talleres de Diseño de Experiencias, Publicidad, Marketing, Design Thinking y Creatividad.</w:t>
      </w:r>
    </w:p>
    <w:p w14:paraId="006BFEF4" w14:textId="77777777" w:rsidR="006F723F" w:rsidRPr="00D31D97" w:rsidRDefault="006F723F" w:rsidP="006F723F">
      <w:pPr>
        <w:pStyle w:val="Sinespaciado"/>
        <w:rPr>
          <w:lang w:val="es-ES_tradnl"/>
        </w:rPr>
      </w:pPr>
      <w:r w:rsidRPr="00D31D97">
        <w:rPr>
          <w:lang w:val="es-ES_tradnl"/>
        </w:rPr>
        <w:t>Licenciado en Ciencias de la Comunicación.</w:t>
      </w:r>
    </w:p>
    <w:p w14:paraId="4A208EFD" w14:textId="7EA6BD40" w:rsidR="006F723F" w:rsidRPr="00D31D97" w:rsidRDefault="006F723F" w:rsidP="006F723F">
      <w:pPr>
        <w:pStyle w:val="Sinespaciado"/>
        <w:rPr>
          <w:lang w:val="es-ES_tradnl"/>
        </w:rPr>
      </w:pPr>
      <w:r w:rsidRPr="00D31D97">
        <w:rPr>
          <w:lang w:val="es-ES_tradnl"/>
        </w:rPr>
        <w:t>Mag</w:t>
      </w:r>
      <w:r w:rsidR="002E26DA">
        <w:rPr>
          <w:lang w:val="es-ES_tradnl"/>
        </w:rPr>
        <w:t>í</w:t>
      </w:r>
      <w:r w:rsidRPr="00D31D97">
        <w:rPr>
          <w:lang w:val="es-ES_tradnl"/>
        </w:rPr>
        <w:t>ster © en Formación Pedagógica Universitaria</w:t>
      </w:r>
    </w:p>
    <w:p w14:paraId="5E1A4A2A" w14:textId="77777777" w:rsidR="006F723F" w:rsidRPr="00D31D97" w:rsidRDefault="006F723F" w:rsidP="006F723F">
      <w:pPr>
        <w:spacing w:after="0"/>
        <w:jc w:val="both"/>
        <w:rPr>
          <w:lang w:val="es-ES_tradnl"/>
        </w:rPr>
      </w:pPr>
      <w:r w:rsidRPr="00D31D97">
        <w:rPr>
          <w:b/>
          <w:lang w:val="es-ES_tradnl"/>
        </w:rPr>
        <w:t xml:space="preserve">Duración:  </w:t>
      </w:r>
      <w:r w:rsidRPr="00D31D97">
        <w:rPr>
          <w:lang w:val="es-ES_tradnl"/>
        </w:rPr>
        <w:t>3 sesiones (1 hora 30 minutos cada una)</w:t>
      </w:r>
    </w:p>
    <w:p w14:paraId="319C12C9" w14:textId="77777777" w:rsidR="006F723F" w:rsidRPr="00D31D97" w:rsidRDefault="006F723F" w:rsidP="006F723F">
      <w:pPr>
        <w:jc w:val="both"/>
        <w:rPr>
          <w:b/>
          <w:lang w:val="es-ES_tradnl"/>
        </w:rPr>
      </w:pPr>
    </w:p>
    <w:p w14:paraId="76231B71" w14:textId="5F180BC3" w:rsidR="006F723F" w:rsidRPr="00D31D97" w:rsidRDefault="006F723F" w:rsidP="006F723F">
      <w:pPr>
        <w:jc w:val="both"/>
        <w:rPr>
          <w:lang w:val="es-ES_tradnl"/>
        </w:rPr>
      </w:pPr>
      <w:r w:rsidRPr="00D31D97">
        <w:rPr>
          <w:b/>
          <w:u w:val="single"/>
          <w:lang w:val="es-ES_tradnl"/>
        </w:rPr>
        <w:t xml:space="preserve">Módulo 3: </w:t>
      </w:r>
      <w:r w:rsidRPr="00D31D97">
        <w:rPr>
          <w:lang w:val="es-ES_tradnl"/>
        </w:rPr>
        <w:t>Escuela Ingeniería y Negocios</w:t>
      </w:r>
    </w:p>
    <w:p w14:paraId="3BE0C6B8" w14:textId="77777777" w:rsidR="006F723F" w:rsidRPr="00D31D97" w:rsidRDefault="006F723F" w:rsidP="006F723F">
      <w:pPr>
        <w:spacing w:after="0"/>
        <w:jc w:val="both"/>
        <w:rPr>
          <w:lang w:val="es-ES_tradnl"/>
        </w:rPr>
      </w:pPr>
      <w:r w:rsidRPr="00D31D97">
        <w:rPr>
          <w:b/>
          <w:lang w:val="es-ES_tradnl"/>
        </w:rPr>
        <w:t>Docente:</w:t>
      </w:r>
      <w:r w:rsidRPr="00D31D97">
        <w:rPr>
          <w:lang w:val="es-ES_tradnl"/>
        </w:rPr>
        <w:t xml:space="preserve"> Galo Herrera</w:t>
      </w:r>
    </w:p>
    <w:p w14:paraId="393466AC" w14:textId="062F877D" w:rsidR="006F723F" w:rsidRPr="00D31D97" w:rsidRDefault="006F723F" w:rsidP="003A2768">
      <w:pPr>
        <w:pStyle w:val="Sinespaciado"/>
        <w:jc w:val="both"/>
        <w:rPr>
          <w:lang w:val="es-ES_tradnl"/>
        </w:rPr>
      </w:pPr>
      <w:r w:rsidRPr="00D31D97">
        <w:rPr>
          <w:lang w:val="es-ES_tradnl"/>
        </w:rPr>
        <w:t xml:space="preserve">Ingeniero Comercial, </w:t>
      </w:r>
      <w:r w:rsidR="002E26DA">
        <w:rPr>
          <w:lang w:val="es-ES_tradnl"/>
        </w:rPr>
        <w:t>m</w:t>
      </w:r>
      <w:r w:rsidRPr="00D31D97">
        <w:rPr>
          <w:lang w:val="es-ES_tradnl"/>
        </w:rPr>
        <w:t>ag</w:t>
      </w:r>
      <w:r w:rsidR="002E26DA">
        <w:rPr>
          <w:lang w:val="es-ES_tradnl"/>
        </w:rPr>
        <w:t>í</w:t>
      </w:r>
      <w:r w:rsidRPr="00D31D97">
        <w:rPr>
          <w:lang w:val="es-ES_tradnl"/>
        </w:rPr>
        <w:t xml:space="preserve">ster en gestión de Organizaciones mención Marketing, </w:t>
      </w:r>
      <w:r w:rsidR="002E26DA">
        <w:rPr>
          <w:lang w:val="es-ES_tradnl"/>
        </w:rPr>
        <w:t>d</w:t>
      </w:r>
      <w:r w:rsidRPr="00D31D97">
        <w:rPr>
          <w:lang w:val="es-ES_tradnl"/>
        </w:rPr>
        <w:t xml:space="preserve">iplomado en Marketing Digital y Métricas, </w:t>
      </w:r>
      <w:r w:rsidR="002E26DA">
        <w:rPr>
          <w:lang w:val="es-ES_tradnl"/>
        </w:rPr>
        <w:t>d</w:t>
      </w:r>
      <w:r w:rsidRPr="00D31D97">
        <w:rPr>
          <w:lang w:val="es-ES_tradnl"/>
        </w:rPr>
        <w:t xml:space="preserve">iplomado en </w:t>
      </w:r>
      <w:r w:rsidR="002E26DA">
        <w:rPr>
          <w:lang w:val="es-ES_tradnl"/>
        </w:rPr>
        <w:t>D</w:t>
      </w:r>
      <w:r w:rsidRPr="00D31D97">
        <w:rPr>
          <w:lang w:val="es-ES_tradnl"/>
        </w:rPr>
        <w:t xml:space="preserve">ocencia </w:t>
      </w:r>
      <w:r w:rsidR="002E26DA">
        <w:rPr>
          <w:lang w:val="es-ES_tradnl"/>
        </w:rPr>
        <w:t>U</w:t>
      </w:r>
      <w:r w:rsidRPr="00D31D97">
        <w:rPr>
          <w:lang w:val="es-ES_tradnl"/>
        </w:rPr>
        <w:t>niversitaria.</w:t>
      </w:r>
    </w:p>
    <w:p w14:paraId="2A53A88E" w14:textId="77777777" w:rsidR="006F723F" w:rsidRPr="00D31D97" w:rsidRDefault="006F723F" w:rsidP="003A2768">
      <w:pPr>
        <w:pStyle w:val="Sinespaciado"/>
        <w:jc w:val="both"/>
        <w:rPr>
          <w:lang w:val="es-ES_tradnl"/>
        </w:rPr>
      </w:pPr>
      <w:r w:rsidRPr="00D31D97">
        <w:rPr>
          <w:b/>
          <w:lang w:val="es-ES_tradnl"/>
        </w:rPr>
        <w:t>Duración:</w:t>
      </w:r>
      <w:r w:rsidRPr="00D31D97">
        <w:rPr>
          <w:lang w:val="es-ES_tradnl"/>
        </w:rPr>
        <w:t xml:space="preserve">  3 sesiones (1 hora 30 minutos cada una)</w:t>
      </w:r>
    </w:p>
    <w:p w14:paraId="7345C150" w14:textId="7397D779" w:rsidR="006F723F" w:rsidRPr="00D31D97" w:rsidRDefault="006F723F" w:rsidP="00D81853">
      <w:pPr>
        <w:jc w:val="both"/>
        <w:rPr>
          <w:bCs/>
          <w:lang w:val="es-ES_tradnl"/>
        </w:rPr>
      </w:pPr>
    </w:p>
    <w:p w14:paraId="3C230F05" w14:textId="69C73450" w:rsidR="009536C3" w:rsidRPr="00D31D97" w:rsidRDefault="00145EC8" w:rsidP="003A2768">
      <w:pPr>
        <w:pStyle w:val="Prrafodelista"/>
        <w:numPr>
          <w:ilvl w:val="0"/>
          <w:numId w:val="3"/>
        </w:numPr>
        <w:jc w:val="both"/>
        <w:rPr>
          <w:b/>
          <w:lang w:val="es-ES_tradnl"/>
        </w:rPr>
      </w:pPr>
      <w:r w:rsidRPr="00D31D97">
        <w:rPr>
          <w:b/>
          <w:lang w:val="es-ES_tradnl"/>
        </w:rPr>
        <w:t>Requisitos de los p</w:t>
      </w:r>
      <w:r w:rsidR="003A2768" w:rsidRPr="00D31D97">
        <w:rPr>
          <w:b/>
          <w:lang w:val="es-ES_tradnl"/>
        </w:rPr>
        <w:t>ostulantes</w:t>
      </w:r>
    </w:p>
    <w:p w14:paraId="772995F1" w14:textId="1FD554CB" w:rsidR="003A2768" w:rsidRPr="00D31D97" w:rsidRDefault="003A2768" w:rsidP="00145EC8">
      <w:pPr>
        <w:jc w:val="both"/>
        <w:rPr>
          <w:bCs/>
          <w:lang w:val="es-ES_tradnl"/>
        </w:rPr>
      </w:pPr>
      <w:r w:rsidRPr="00D31D97">
        <w:rPr>
          <w:bCs/>
          <w:lang w:val="es-ES_tradnl"/>
        </w:rPr>
        <w:t xml:space="preserve">Los interesados </w:t>
      </w:r>
      <w:r w:rsidR="002E26DA">
        <w:rPr>
          <w:bCs/>
          <w:lang w:val="es-ES_tradnl"/>
        </w:rPr>
        <w:t xml:space="preserve">en </w:t>
      </w:r>
      <w:r w:rsidR="007930D0">
        <w:rPr>
          <w:bCs/>
          <w:lang w:val="es-ES_tradnl"/>
        </w:rPr>
        <w:t xml:space="preserve">obtener la beca para cursar el taller </w:t>
      </w:r>
      <w:r w:rsidRPr="00D31D97">
        <w:rPr>
          <w:bCs/>
          <w:lang w:val="es-ES_tradnl"/>
        </w:rPr>
        <w:t>“Transformación digital para los nuevos escenarios de venta”</w:t>
      </w:r>
      <w:r w:rsidR="004D362E" w:rsidRPr="00D31D97">
        <w:rPr>
          <w:bCs/>
          <w:lang w:val="es-ES_tradnl"/>
        </w:rPr>
        <w:t xml:space="preserve"> deberán cumplir con los siguientes requisitos:</w:t>
      </w:r>
    </w:p>
    <w:p w14:paraId="743A7214" w14:textId="60F57358" w:rsidR="004D362E" w:rsidRPr="00D31D97" w:rsidRDefault="004D362E" w:rsidP="004D362E">
      <w:pPr>
        <w:pStyle w:val="Prrafodelista"/>
        <w:numPr>
          <w:ilvl w:val="0"/>
          <w:numId w:val="2"/>
        </w:numPr>
        <w:spacing w:after="0" w:afterAutospacing="0"/>
        <w:jc w:val="both"/>
        <w:rPr>
          <w:lang w:val="es-ES_tradnl"/>
        </w:rPr>
      </w:pPr>
      <w:r w:rsidRPr="00D31D97">
        <w:rPr>
          <w:lang w:val="es-ES_tradnl"/>
        </w:rPr>
        <w:t>T</w:t>
      </w:r>
      <w:r w:rsidR="00195D30" w:rsidRPr="00D31D97">
        <w:rPr>
          <w:lang w:val="es-ES_tradnl"/>
        </w:rPr>
        <w:t>ener dirección comercial en la R</w:t>
      </w:r>
      <w:r w:rsidRPr="00D31D97">
        <w:rPr>
          <w:lang w:val="es-ES_tradnl"/>
        </w:rPr>
        <w:t>egión de Valparaíso</w:t>
      </w:r>
    </w:p>
    <w:p w14:paraId="01374D73" w14:textId="77777777" w:rsidR="004D362E" w:rsidRPr="00D31D97" w:rsidRDefault="004D362E" w:rsidP="004D362E">
      <w:pPr>
        <w:pStyle w:val="Prrafodelista"/>
        <w:numPr>
          <w:ilvl w:val="0"/>
          <w:numId w:val="2"/>
        </w:numPr>
        <w:spacing w:after="0" w:afterAutospacing="0"/>
        <w:jc w:val="both"/>
        <w:rPr>
          <w:lang w:val="es-ES_tradnl"/>
        </w:rPr>
      </w:pPr>
      <w:r w:rsidRPr="00D31D97">
        <w:rPr>
          <w:lang w:val="es-ES_tradnl"/>
        </w:rPr>
        <w:t xml:space="preserve">Poseer un emprendimiento formalizado </w:t>
      </w:r>
    </w:p>
    <w:p w14:paraId="41A2E2B5" w14:textId="65A950CA" w:rsidR="004D362E" w:rsidRPr="00D31D97" w:rsidRDefault="00974E13" w:rsidP="004D362E">
      <w:pPr>
        <w:pStyle w:val="Prrafodelista"/>
        <w:numPr>
          <w:ilvl w:val="0"/>
          <w:numId w:val="2"/>
        </w:numPr>
        <w:spacing w:after="0" w:afterAutospacing="0"/>
        <w:jc w:val="both"/>
        <w:rPr>
          <w:lang w:val="es-ES_tradnl"/>
        </w:rPr>
      </w:pPr>
      <w:r w:rsidRPr="00D31D97">
        <w:rPr>
          <w:lang w:val="es-ES_tradnl"/>
        </w:rPr>
        <w:t>Contar con</w:t>
      </w:r>
      <w:r w:rsidR="004D362E" w:rsidRPr="00D31D97">
        <w:rPr>
          <w:lang w:val="es-ES_tradnl"/>
        </w:rPr>
        <w:t xml:space="preserve"> redes sociales activas</w:t>
      </w:r>
    </w:p>
    <w:p w14:paraId="20E020DC" w14:textId="1CA863C3" w:rsidR="004D362E" w:rsidRPr="00D31D97" w:rsidRDefault="00974E13" w:rsidP="004D362E">
      <w:pPr>
        <w:pStyle w:val="Prrafodelista"/>
        <w:numPr>
          <w:ilvl w:val="0"/>
          <w:numId w:val="2"/>
        </w:numPr>
        <w:spacing w:after="0" w:afterAutospacing="0"/>
        <w:jc w:val="both"/>
        <w:rPr>
          <w:lang w:val="es-ES_tradnl"/>
        </w:rPr>
      </w:pPr>
      <w:r w:rsidRPr="00D31D97">
        <w:rPr>
          <w:lang w:val="es-ES_tradnl"/>
        </w:rPr>
        <w:t>Comprobar facturación mensual de ventas</w:t>
      </w:r>
      <w:r w:rsidR="004D362E" w:rsidRPr="00D31D97">
        <w:rPr>
          <w:lang w:val="es-ES_tradnl"/>
        </w:rPr>
        <w:t xml:space="preserve"> no superior a 5 millones de pesos </w:t>
      </w:r>
    </w:p>
    <w:p w14:paraId="287E917C" w14:textId="77777777" w:rsidR="004D362E" w:rsidRPr="00D31D97" w:rsidRDefault="004D362E" w:rsidP="004D362E">
      <w:pPr>
        <w:spacing w:after="0"/>
        <w:jc w:val="both"/>
        <w:rPr>
          <w:lang w:val="es-ES_tradnl"/>
        </w:rPr>
      </w:pPr>
    </w:p>
    <w:p w14:paraId="51595477" w14:textId="6B2F92F3" w:rsidR="004D362E" w:rsidRPr="00D31D97" w:rsidRDefault="004D362E" w:rsidP="004D362E">
      <w:pPr>
        <w:spacing w:after="0"/>
        <w:jc w:val="both"/>
        <w:rPr>
          <w:lang w:val="es-ES_tradnl"/>
        </w:rPr>
      </w:pPr>
      <w:r w:rsidRPr="00D31D97">
        <w:rPr>
          <w:lang w:val="es-ES_tradnl"/>
        </w:rPr>
        <w:t>Se permitirá la participación de un representante por cada emprendimiento.</w:t>
      </w:r>
    </w:p>
    <w:p w14:paraId="105A23D9" w14:textId="590BD114" w:rsidR="00145EC8" w:rsidRPr="00D31D97" w:rsidRDefault="00145EC8" w:rsidP="00145EC8">
      <w:pPr>
        <w:pStyle w:val="Prrafodelista"/>
        <w:numPr>
          <w:ilvl w:val="0"/>
          <w:numId w:val="3"/>
        </w:numPr>
        <w:jc w:val="both"/>
        <w:rPr>
          <w:b/>
          <w:bCs/>
          <w:lang w:val="es-ES_tradnl"/>
        </w:rPr>
      </w:pPr>
      <w:r w:rsidRPr="00D31D97">
        <w:rPr>
          <w:b/>
          <w:bCs/>
          <w:lang w:val="es-ES_tradnl"/>
        </w:rPr>
        <w:t>De las formas de postulación</w:t>
      </w:r>
      <w:r w:rsidR="004D362E" w:rsidRPr="00D31D97">
        <w:rPr>
          <w:b/>
          <w:bCs/>
          <w:lang w:val="es-ES_tradnl"/>
        </w:rPr>
        <w:t xml:space="preserve"> e instancias de difusión</w:t>
      </w:r>
    </w:p>
    <w:p w14:paraId="4A8D91E4" w14:textId="3B836661" w:rsidR="00450335" w:rsidRDefault="00450335" w:rsidP="00450335">
      <w:pPr>
        <w:jc w:val="both"/>
        <w:rPr>
          <w:bCs/>
          <w:lang w:val="es-ES_tradnl"/>
        </w:rPr>
      </w:pPr>
      <w:r>
        <w:rPr>
          <w:bCs/>
          <w:lang w:val="es-ES_tradnl"/>
        </w:rPr>
        <w:t>La</w:t>
      </w:r>
      <w:r w:rsidR="0072105B" w:rsidRPr="0072105B">
        <w:rPr>
          <w:bCs/>
          <w:lang w:val="es-ES_tradnl"/>
        </w:rPr>
        <w:t xml:space="preserve"> difusión</w:t>
      </w:r>
      <w:r w:rsidR="0072105B">
        <w:rPr>
          <w:bCs/>
          <w:lang w:val="es-ES_tradnl"/>
        </w:rPr>
        <w:t xml:space="preserve"> y convocatoria para la</w:t>
      </w:r>
      <w:r>
        <w:rPr>
          <w:bCs/>
          <w:lang w:val="es-ES_tradnl"/>
        </w:rPr>
        <w:t xml:space="preserve"> beca al taller</w:t>
      </w:r>
      <w:r w:rsidRPr="00D31D97">
        <w:rPr>
          <w:bCs/>
          <w:lang w:val="es-ES_tradnl"/>
        </w:rPr>
        <w:t xml:space="preserve"> “Transformación digital para los nuevos escenarios de venta” se realizará a través del sitio web de la Universidad Viña del Mar</w:t>
      </w:r>
      <w:r>
        <w:rPr>
          <w:bCs/>
          <w:lang w:val="es-ES_tradnl"/>
        </w:rPr>
        <w:t xml:space="preserve">: </w:t>
      </w:r>
      <w:hyperlink r:id="rId7" w:history="1">
        <w:r w:rsidRPr="00FF4068">
          <w:rPr>
            <w:rStyle w:val="Hipervnculo"/>
            <w:bCs/>
            <w:lang w:val="es-ES_tradnl"/>
          </w:rPr>
          <w:t>www.uvm.cl</w:t>
        </w:r>
      </w:hyperlink>
      <w:r>
        <w:rPr>
          <w:rStyle w:val="Hipervnculo"/>
          <w:bCs/>
          <w:lang w:val="es-ES_tradnl"/>
        </w:rPr>
        <w:t>.</w:t>
      </w:r>
    </w:p>
    <w:p w14:paraId="03A85583" w14:textId="4DBED458" w:rsidR="0072105B" w:rsidRPr="0072105B" w:rsidRDefault="00450335" w:rsidP="0072105B">
      <w:pPr>
        <w:jc w:val="both"/>
        <w:rPr>
          <w:bCs/>
          <w:lang w:val="es-ES_tradnl"/>
        </w:rPr>
      </w:pPr>
      <w:r>
        <w:rPr>
          <w:bCs/>
          <w:lang w:val="es-ES_tradnl"/>
        </w:rPr>
        <w:t>La información se dispondrá también en las re</w:t>
      </w:r>
      <w:r w:rsidR="0072105B" w:rsidRPr="0072105B">
        <w:rPr>
          <w:bCs/>
          <w:lang w:val="es-ES_tradnl"/>
        </w:rPr>
        <w:t>des sociales oficiales tanto de la Casa de Estudios como de la Secretaría Regional Ministerial de Economía, Fomento y Turismo.</w:t>
      </w:r>
    </w:p>
    <w:p w14:paraId="301E62FD" w14:textId="4A95895B" w:rsidR="00A77DCA" w:rsidRPr="00D31D97" w:rsidRDefault="00450335" w:rsidP="00450335">
      <w:pPr>
        <w:jc w:val="both"/>
        <w:rPr>
          <w:bCs/>
          <w:lang w:val="es-ES_tradnl"/>
        </w:rPr>
      </w:pPr>
      <w:r>
        <w:rPr>
          <w:bCs/>
          <w:lang w:val="es-ES_tradnl"/>
        </w:rPr>
        <w:t>La</w:t>
      </w:r>
      <w:r w:rsidR="004D362E" w:rsidRPr="00D31D97">
        <w:rPr>
          <w:bCs/>
          <w:lang w:val="es-ES_tradnl"/>
        </w:rPr>
        <w:t xml:space="preserve"> postulación </w:t>
      </w:r>
      <w:r w:rsidR="0072105B">
        <w:rPr>
          <w:bCs/>
          <w:lang w:val="es-ES_tradnl"/>
        </w:rPr>
        <w:t>a</w:t>
      </w:r>
      <w:r w:rsidR="002B55A7">
        <w:rPr>
          <w:bCs/>
          <w:lang w:val="es-ES_tradnl"/>
        </w:rPr>
        <w:t xml:space="preserve"> la beca </w:t>
      </w:r>
      <w:r w:rsidR="00974E13" w:rsidRPr="00D31D97">
        <w:rPr>
          <w:bCs/>
          <w:lang w:val="es-ES_tradnl"/>
        </w:rPr>
        <w:t>se realizará</w:t>
      </w:r>
      <w:r w:rsidR="004D362E" w:rsidRPr="00D31D97">
        <w:rPr>
          <w:bCs/>
          <w:lang w:val="es-ES_tradnl"/>
        </w:rPr>
        <w:t xml:space="preserve"> a través del sitio web </w:t>
      </w:r>
      <w:hyperlink r:id="rId8" w:history="1">
        <w:r w:rsidR="002B55A7" w:rsidRPr="00FF4068">
          <w:rPr>
            <w:rStyle w:val="Hipervnculo"/>
            <w:bCs/>
            <w:lang w:val="es-ES_tradnl"/>
          </w:rPr>
          <w:t>www.uvm.cl</w:t>
        </w:r>
      </w:hyperlink>
      <w:r>
        <w:rPr>
          <w:rStyle w:val="Hipervnculo"/>
          <w:bCs/>
          <w:lang w:val="es-ES_tradnl"/>
        </w:rPr>
        <w:t xml:space="preserve">, </w:t>
      </w:r>
      <w:r w:rsidR="00431612">
        <w:rPr>
          <w:bCs/>
          <w:lang w:val="es-ES_tradnl"/>
        </w:rPr>
        <w:t>por medio</w:t>
      </w:r>
      <w:r w:rsidR="00A77DCA" w:rsidRPr="00D31D97">
        <w:rPr>
          <w:bCs/>
          <w:lang w:val="es-ES_tradnl"/>
        </w:rPr>
        <w:t xml:space="preserve"> de formulario de postulación</w:t>
      </w:r>
      <w:r>
        <w:rPr>
          <w:bCs/>
          <w:lang w:val="es-ES_tradnl"/>
        </w:rPr>
        <w:t xml:space="preserve"> el cual</w:t>
      </w:r>
      <w:r w:rsidR="00A77DCA" w:rsidRPr="00D31D97">
        <w:rPr>
          <w:bCs/>
          <w:lang w:val="es-ES_tradnl"/>
        </w:rPr>
        <w:t xml:space="preserve"> requerirá la siguiente información y documentación:</w:t>
      </w:r>
    </w:p>
    <w:p w14:paraId="24EB0C94" w14:textId="578991E6" w:rsidR="00A77DCA" w:rsidRPr="00D31D97" w:rsidRDefault="00A77DCA" w:rsidP="004D362E">
      <w:pPr>
        <w:jc w:val="both"/>
        <w:rPr>
          <w:bCs/>
          <w:lang w:val="es-ES_tradnl"/>
        </w:rPr>
      </w:pPr>
      <w:r w:rsidRPr="00D31D97">
        <w:rPr>
          <w:bCs/>
          <w:lang w:val="es-ES_tradnl"/>
        </w:rPr>
        <w:t>Nombre emprendimiento</w:t>
      </w:r>
      <w:r w:rsidR="0038275E" w:rsidRPr="00D31D97">
        <w:rPr>
          <w:bCs/>
          <w:lang w:val="es-ES_tradnl"/>
        </w:rPr>
        <w:t>:</w:t>
      </w:r>
    </w:p>
    <w:p w14:paraId="7DFA3C7C" w14:textId="4A560314" w:rsidR="0038275E" w:rsidRPr="00D31D97" w:rsidRDefault="0038275E" w:rsidP="0038275E">
      <w:pPr>
        <w:jc w:val="both"/>
        <w:rPr>
          <w:bCs/>
          <w:lang w:val="es-ES_tradnl"/>
        </w:rPr>
      </w:pPr>
      <w:r w:rsidRPr="00D31D97">
        <w:rPr>
          <w:bCs/>
          <w:lang w:val="es-ES_tradnl"/>
        </w:rPr>
        <w:t>Rut</w:t>
      </w:r>
      <w:r w:rsidR="00265842" w:rsidRPr="00D31D97">
        <w:rPr>
          <w:bCs/>
          <w:lang w:val="es-ES_tradnl"/>
        </w:rPr>
        <w:t xml:space="preserve"> de la empresa</w:t>
      </w:r>
      <w:r w:rsidRPr="00D31D97">
        <w:rPr>
          <w:bCs/>
          <w:lang w:val="es-ES_tradnl"/>
        </w:rPr>
        <w:t>:</w:t>
      </w:r>
    </w:p>
    <w:p w14:paraId="60C0EBE8" w14:textId="53E34785" w:rsidR="00265842" w:rsidRPr="00D31D97" w:rsidRDefault="00265842" w:rsidP="0038275E">
      <w:pPr>
        <w:jc w:val="both"/>
        <w:rPr>
          <w:bCs/>
          <w:lang w:val="es-ES_tradnl"/>
        </w:rPr>
      </w:pPr>
      <w:r w:rsidRPr="00D31D97">
        <w:rPr>
          <w:bCs/>
          <w:lang w:val="es-ES_tradnl"/>
        </w:rPr>
        <w:t>Razón social:</w:t>
      </w:r>
    </w:p>
    <w:p w14:paraId="53AF0FB4" w14:textId="1ED59351" w:rsidR="0038275E" w:rsidRPr="00D31D97" w:rsidRDefault="00DD4D32" w:rsidP="004D362E">
      <w:pPr>
        <w:jc w:val="both"/>
        <w:rPr>
          <w:bCs/>
          <w:lang w:val="es-ES_tradnl"/>
        </w:rPr>
      </w:pPr>
      <w:r w:rsidRPr="00D31D97">
        <w:rPr>
          <w:bCs/>
          <w:lang w:val="es-ES_tradnl"/>
        </w:rPr>
        <w:lastRenderedPageBreak/>
        <w:t>Dirección</w:t>
      </w:r>
      <w:r w:rsidR="00265842" w:rsidRPr="00D31D97">
        <w:rPr>
          <w:bCs/>
          <w:lang w:val="es-ES_tradnl"/>
        </w:rPr>
        <w:t xml:space="preserve"> comercial</w:t>
      </w:r>
      <w:r w:rsidRPr="00D31D97">
        <w:rPr>
          <w:bCs/>
          <w:lang w:val="es-ES_tradnl"/>
        </w:rPr>
        <w:t>:</w:t>
      </w:r>
    </w:p>
    <w:p w14:paraId="1B430619" w14:textId="78E509C9" w:rsidR="00DD4D32" w:rsidRDefault="00DD4D32" w:rsidP="004D362E">
      <w:pPr>
        <w:jc w:val="both"/>
        <w:rPr>
          <w:bCs/>
          <w:lang w:val="es-ES_tradnl"/>
        </w:rPr>
      </w:pPr>
      <w:r w:rsidRPr="00D31D97">
        <w:rPr>
          <w:bCs/>
          <w:lang w:val="es-ES_tradnl"/>
        </w:rPr>
        <w:t>Fono:</w:t>
      </w:r>
    </w:p>
    <w:p w14:paraId="05B55FBB" w14:textId="6CA735DA" w:rsidR="00431612" w:rsidRPr="00D31D97" w:rsidRDefault="00431612" w:rsidP="004D362E">
      <w:pPr>
        <w:jc w:val="both"/>
        <w:rPr>
          <w:bCs/>
          <w:lang w:val="es-ES_tradnl"/>
        </w:rPr>
      </w:pPr>
      <w:r>
        <w:rPr>
          <w:bCs/>
          <w:lang w:val="es-ES_tradnl"/>
        </w:rPr>
        <w:t>Mail:</w:t>
      </w:r>
    </w:p>
    <w:p w14:paraId="65164BA8" w14:textId="05A86EC9" w:rsidR="0038275E" w:rsidRPr="00D31D97" w:rsidRDefault="0038275E" w:rsidP="004D362E">
      <w:pPr>
        <w:jc w:val="both"/>
        <w:rPr>
          <w:bCs/>
          <w:lang w:val="es-ES_tradnl"/>
        </w:rPr>
      </w:pPr>
      <w:r w:rsidRPr="00D31D97">
        <w:rPr>
          <w:bCs/>
          <w:lang w:val="es-ES_tradnl"/>
        </w:rPr>
        <w:t>Año de inicio de actividades</w:t>
      </w:r>
      <w:r w:rsidR="004D04AE" w:rsidRPr="00D31D97">
        <w:rPr>
          <w:bCs/>
          <w:lang w:val="es-ES_tradnl"/>
        </w:rPr>
        <w:t xml:space="preserve"> en el SII</w:t>
      </w:r>
      <w:r w:rsidRPr="00D31D97">
        <w:rPr>
          <w:bCs/>
          <w:lang w:val="es-ES_tradnl"/>
        </w:rPr>
        <w:t>:</w:t>
      </w:r>
    </w:p>
    <w:p w14:paraId="29AEC1AE" w14:textId="3DE03086" w:rsidR="004D04AE" w:rsidRPr="00D31D97" w:rsidRDefault="004D04AE" w:rsidP="004D362E">
      <w:pPr>
        <w:jc w:val="both"/>
        <w:rPr>
          <w:bCs/>
          <w:lang w:val="es-ES_tradnl"/>
        </w:rPr>
      </w:pPr>
      <w:r w:rsidRPr="00D31D97">
        <w:rPr>
          <w:bCs/>
          <w:lang w:val="es-ES_tradnl"/>
        </w:rPr>
        <w:t>Giro (s):</w:t>
      </w:r>
    </w:p>
    <w:p w14:paraId="72B98D58" w14:textId="4BA33830" w:rsidR="004D04AE" w:rsidRPr="00D31D97" w:rsidRDefault="004D04AE" w:rsidP="004D362E">
      <w:pPr>
        <w:jc w:val="both"/>
        <w:rPr>
          <w:bCs/>
          <w:lang w:val="es-ES_tradnl"/>
        </w:rPr>
      </w:pPr>
      <w:r w:rsidRPr="00D31D97">
        <w:rPr>
          <w:bCs/>
          <w:lang w:val="es-ES_tradnl"/>
        </w:rPr>
        <w:t>Promedio de venta mensual en los últimos 24 meses:</w:t>
      </w:r>
    </w:p>
    <w:p w14:paraId="719CFD98" w14:textId="77777777" w:rsidR="00404516" w:rsidRPr="00D31D97" w:rsidRDefault="00404516" w:rsidP="00404516">
      <w:pPr>
        <w:jc w:val="both"/>
        <w:rPr>
          <w:bCs/>
          <w:lang w:val="es-ES_tradnl"/>
        </w:rPr>
      </w:pPr>
      <w:r w:rsidRPr="00D31D97">
        <w:rPr>
          <w:bCs/>
          <w:lang w:val="es-ES_tradnl"/>
        </w:rPr>
        <w:t>Nombre (s) Representante (s)</w:t>
      </w:r>
    </w:p>
    <w:p w14:paraId="2EB9A2C9" w14:textId="7F462F64" w:rsidR="00404516" w:rsidRPr="00D31D97" w:rsidRDefault="00404516" w:rsidP="00404516">
      <w:pPr>
        <w:jc w:val="both"/>
        <w:rPr>
          <w:bCs/>
          <w:lang w:val="es-ES_tradnl"/>
        </w:rPr>
      </w:pPr>
      <w:r w:rsidRPr="00D31D97">
        <w:rPr>
          <w:bCs/>
          <w:lang w:val="es-ES_tradnl"/>
        </w:rPr>
        <w:t>Rut</w:t>
      </w:r>
      <w:r w:rsidR="00517A0C" w:rsidRPr="00D31D97">
        <w:rPr>
          <w:bCs/>
          <w:lang w:val="es-ES_tradnl"/>
        </w:rPr>
        <w:t xml:space="preserve"> </w:t>
      </w:r>
      <w:r w:rsidRPr="00D31D97">
        <w:rPr>
          <w:bCs/>
          <w:lang w:val="es-ES_tradnl"/>
        </w:rPr>
        <w:t>(s) representante</w:t>
      </w:r>
      <w:r w:rsidR="00AB69F7" w:rsidRPr="00D31D97">
        <w:rPr>
          <w:bCs/>
          <w:lang w:val="es-ES_tradnl"/>
        </w:rPr>
        <w:t xml:space="preserve"> (s)</w:t>
      </w:r>
    </w:p>
    <w:p w14:paraId="0955137B" w14:textId="16666DDF" w:rsidR="00404516" w:rsidRPr="00D31D97" w:rsidRDefault="00404516" w:rsidP="00404516">
      <w:pPr>
        <w:jc w:val="both"/>
        <w:rPr>
          <w:bCs/>
          <w:lang w:val="es-ES_tradnl"/>
        </w:rPr>
      </w:pPr>
      <w:r w:rsidRPr="00D31D97">
        <w:rPr>
          <w:bCs/>
          <w:lang w:val="es-ES_tradnl"/>
        </w:rPr>
        <w:t xml:space="preserve">Nombre postulante </w:t>
      </w:r>
    </w:p>
    <w:p w14:paraId="1FD91A9F" w14:textId="3F333400" w:rsidR="00404516" w:rsidRPr="00D31D97" w:rsidRDefault="00404516" w:rsidP="00404516">
      <w:pPr>
        <w:jc w:val="both"/>
        <w:rPr>
          <w:bCs/>
          <w:lang w:val="es-ES_tradnl"/>
        </w:rPr>
      </w:pPr>
      <w:r w:rsidRPr="00D31D97">
        <w:rPr>
          <w:bCs/>
          <w:lang w:val="es-ES_tradnl"/>
        </w:rPr>
        <w:t xml:space="preserve">Rut </w:t>
      </w:r>
      <w:r w:rsidR="00AB69F7" w:rsidRPr="00D31D97">
        <w:rPr>
          <w:bCs/>
          <w:lang w:val="es-ES_tradnl"/>
        </w:rPr>
        <w:t>postulante</w:t>
      </w:r>
    </w:p>
    <w:p w14:paraId="602BBF41" w14:textId="2A5EBF57" w:rsidR="00404516" w:rsidRPr="00D31D97" w:rsidRDefault="00404516" w:rsidP="00404516">
      <w:pPr>
        <w:jc w:val="both"/>
        <w:rPr>
          <w:bCs/>
          <w:lang w:val="es-ES_tradnl"/>
        </w:rPr>
      </w:pPr>
      <w:r w:rsidRPr="00D31D97">
        <w:rPr>
          <w:bCs/>
          <w:lang w:val="es-ES_tradnl"/>
        </w:rPr>
        <w:t>Cargo postulante</w:t>
      </w:r>
    </w:p>
    <w:p w14:paraId="338851AE" w14:textId="0AF366D6" w:rsidR="00970ED2" w:rsidRPr="00D31D97" w:rsidRDefault="00970ED2" w:rsidP="00970ED2">
      <w:pPr>
        <w:jc w:val="both"/>
        <w:rPr>
          <w:bCs/>
          <w:lang w:val="es-ES_tradnl"/>
        </w:rPr>
      </w:pPr>
      <w:r w:rsidRPr="00D31D97">
        <w:rPr>
          <w:bCs/>
          <w:lang w:val="es-ES_tradnl"/>
        </w:rPr>
        <w:t xml:space="preserve">Señalar </w:t>
      </w:r>
      <w:r w:rsidR="002E26DA">
        <w:rPr>
          <w:bCs/>
          <w:lang w:val="es-ES_tradnl"/>
        </w:rPr>
        <w:t>r</w:t>
      </w:r>
      <w:r w:rsidRPr="00D31D97">
        <w:rPr>
          <w:bCs/>
          <w:lang w:val="es-ES_tradnl"/>
        </w:rPr>
        <w:t xml:space="preserve">edes sociales </w:t>
      </w:r>
      <w:r w:rsidR="00152AA8" w:rsidRPr="00D31D97">
        <w:rPr>
          <w:bCs/>
          <w:lang w:val="es-ES_tradnl"/>
        </w:rPr>
        <w:t xml:space="preserve">y sus direcciones </w:t>
      </w:r>
      <w:r w:rsidRPr="00D31D97">
        <w:rPr>
          <w:bCs/>
          <w:lang w:val="es-ES_tradnl"/>
        </w:rPr>
        <w:t>(debe poseer al menos una activa):</w:t>
      </w:r>
    </w:p>
    <w:p w14:paraId="34A47BDE" w14:textId="6F47CA37" w:rsidR="00265842" w:rsidRPr="005F11EA" w:rsidRDefault="00265842" w:rsidP="00970ED2">
      <w:pPr>
        <w:jc w:val="both"/>
        <w:rPr>
          <w:bCs/>
        </w:rPr>
      </w:pPr>
      <w:r w:rsidRPr="00D31D97">
        <w:rPr>
          <w:bCs/>
          <w:lang w:val="es-ES_tradnl"/>
        </w:rPr>
        <w:tab/>
      </w:r>
      <w:r w:rsidRPr="005F11EA">
        <w:rPr>
          <w:bCs/>
        </w:rPr>
        <w:t>Web</w:t>
      </w:r>
    </w:p>
    <w:p w14:paraId="554A389E" w14:textId="5100854C" w:rsidR="00265842" w:rsidRPr="005F11EA" w:rsidRDefault="00265842" w:rsidP="00970ED2">
      <w:pPr>
        <w:jc w:val="both"/>
        <w:rPr>
          <w:bCs/>
        </w:rPr>
      </w:pPr>
      <w:r w:rsidRPr="005F11EA">
        <w:rPr>
          <w:bCs/>
        </w:rPr>
        <w:tab/>
        <w:t>Twitter</w:t>
      </w:r>
    </w:p>
    <w:p w14:paraId="1C0686EC" w14:textId="147E9909" w:rsidR="00265842" w:rsidRPr="005F11EA" w:rsidRDefault="00265842" w:rsidP="00970ED2">
      <w:pPr>
        <w:jc w:val="both"/>
        <w:rPr>
          <w:bCs/>
        </w:rPr>
      </w:pPr>
      <w:r w:rsidRPr="005F11EA">
        <w:rPr>
          <w:bCs/>
        </w:rPr>
        <w:tab/>
        <w:t>Linkedin</w:t>
      </w:r>
    </w:p>
    <w:p w14:paraId="57C1A33E" w14:textId="4A01E34D" w:rsidR="00265842" w:rsidRPr="005F11EA" w:rsidRDefault="00265842" w:rsidP="00970ED2">
      <w:pPr>
        <w:jc w:val="both"/>
        <w:rPr>
          <w:bCs/>
        </w:rPr>
      </w:pPr>
      <w:r w:rsidRPr="005F11EA">
        <w:rPr>
          <w:bCs/>
        </w:rPr>
        <w:tab/>
        <w:t>Facebook</w:t>
      </w:r>
    </w:p>
    <w:p w14:paraId="4579CB4D" w14:textId="6030489E" w:rsidR="00265842" w:rsidRPr="005F11EA" w:rsidRDefault="00265842" w:rsidP="00970ED2">
      <w:pPr>
        <w:jc w:val="both"/>
        <w:rPr>
          <w:bCs/>
        </w:rPr>
      </w:pPr>
      <w:r w:rsidRPr="005F11EA">
        <w:rPr>
          <w:bCs/>
        </w:rPr>
        <w:tab/>
        <w:t>Instagram</w:t>
      </w:r>
    </w:p>
    <w:p w14:paraId="00489B80" w14:textId="45D91E7F" w:rsidR="00AB69F7" w:rsidRPr="005F11EA" w:rsidRDefault="00310001" w:rsidP="004D362E">
      <w:pPr>
        <w:jc w:val="both"/>
        <w:rPr>
          <w:bCs/>
        </w:rPr>
      </w:pPr>
      <w:r w:rsidRPr="005F11EA">
        <w:rPr>
          <w:bCs/>
        </w:rPr>
        <w:t>Copia último Formulario 29</w:t>
      </w:r>
      <w:r w:rsidR="003D6859" w:rsidRPr="005F11EA">
        <w:rPr>
          <w:bCs/>
        </w:rPr>
        <w:t xml:space="preserve"> </w:t>
      </w:r>
      <w:r w:rsidR="005F11EA" w:rsidRPr="005F11EA">
        <w:rPr>
          <w:bCs/>
        </w:rPr>
        <w:t xml:space="preserve">que acredite </w:t>
      </w:r>
      <w:r w:rsidR="005F11EA">
        <w:rPr>
          <w:bCs/>
        </w:rPr>
        <w:t>venta</w:t>
      </w:r>
    </w:p>
    <w:p w14:paraId="3C87361C" w14:textId="63C846B2" w:rsidR="009B2086" w:rsidRPr="00D31D97" w:rsidRDefault="00900119" w:rsidP="004D362E">
      <w:pPr>
        <w:jc w:val="both"/>
        <w:rPr>
          <w:bCs/>
          <w:lang w:val="es-ES_tradnl"/>
        </w:rPr>
      </w:pPr>
      <w:r w:rsidRPr="00D31D97">
        <w:rPr>
          <w:bCs/>
          <w:lang w:val="es-ES_tradnl"/>
        </w:rPr>
        <w:t xml:space="preserve">Carta </w:t>
      </w:r>
      <w:r w:rsidR="002E26DA">
        <w:rPr>
          <w:bCs/>
          <w:lang w:val="es-ES_tradnl"/>
        </w:rPr>
        <w:t>m</w:t>
      </w:r>
      <w:r w:rsidRPr="00D31D97">
        <w:rPr>
          <w:bCs/>
          <w:lang w:val="es-ES_tradnl"/>
        </w:rPr>
        <w:t>otivacional</w:t>
      </w:r>
      <w:r w:rsidR="008E5A92">
        <w:rPr>
          <w:bCs/>
          <w:lang w:val="es-ES_tradnl"/>
        </w:rPr>
        <w:t xml:space="preserve"> (</w:t>
      </w:r>
      <w:r w:rsidR="002E26DA">
        <w:rPr>
          <w:bCs/>
          <w:lang w:val="es-ES_tradnl"/>
        </w:rPr>
        <w:t>c</w:t>
      </w:r>
      <w:r w:rsidR="008E5A92">
        <w:rPr>
          <w:bCs/>
          <w:lang w:val="es-ES_tradnl"/>
        </w:rPr>
        <w:t>argar documento en formato PDF)</w:t>
      </w:r>
    </w:p>
    <w:p w14:paraId="4E6536FF" w14:textId="628F86C9" w:rsidR="009B2086" w:rsidRPr="00D31D97" w:rsidRDefault="00006EDD" w:rsidP="004D362E">
      <w:pPr>
        <w:jc w:val="both"/>
        <w:rPr>
          <w:bCs/>
          <w:lang w:val="es-ES_tradnl"/>
        </w:rPr>
      </w:pPr>
      <w:r w:rsidRPr="00D31D97">
        <w:rPr>
          <w:bCs/>
          <w:lang w:val="es-ES_tradnl"/>
        </w:rPr>
        <w:t>Firma c</w:t>
      </w:r>
      <w:r w:rsidR="00B74FF2" w:rsidRPr="00D31D97">
        <w:rPr>
          <w:bCs/>
          <w:lang w:val="es-ES_tradnl"/>
        </w:rPr>
        <w:t>onfirmación de disposición de participación y asistencia en caso de ser seleccionado</w:t>
      </w:r>
      <w:r w:rsidR="00656D55" w:rsidRPr="00D31D97">
        <w:rPr>
          <w:bCs/>
          <w:lang w:val="es-ES_tradnl"/>
        </w:rPr>
        <w:t>.</w:t>
      </w:r>
    </w:p>
    <w:p w14:paraId="1FD4A1D7" w14:textId="6DF9BC9C" w:rsidR="009B2086" w:rsidRPr="00D31D97" w:rsidRDefault="003D6859" w:rsidP="004D362E">
      <w:pPr>
        <w:jc w:val="both"/>
        <w:rPr>
          <w:bCs/>
          <w:lang w:val="es-ES_tradnl"/>
        </w:rPr>
      </w:pPr>
      <w:r w:rsidRPr="00D31D97">
        <w:rPr>
          <w:bCs/>
          <w:lang w:val="es-ES_tradnl"/>
        </w:rPr>
        <w:t>Video presentación</w:t>
      </w:r>
      <w:r w:rsidR="005E5E07">
        <w:rPr>
          <w:bCs/>
          <w:lang w:val="es-ES_tradnl"/>
        </w:rPr>
        <w:t xml:space="preserve"> (Opcional)</w:t>
      </w:r>
      <w:r w:rsidR="007A7EC7">
        <w:rPr>
          <w:bCs/>
          <w:lang w:val="es-ES_tradnl"/>
        </w:rPr>
        <w:t xml:space="preserve">: </w:t>
      </w:r>
      <w:r w:rsidR="002E26DA">
        <w:rPr>
          <w:bCs/>
          <w:lang w:val="es-ES_tradnl"/>
        </w:rPr>
        <w:t>c</w:t>
      </w:r>
      <w:r>
        <w:rPr>
          <w:bCs/>
          <w:lang w:val="es-ES_tradnl"/>
        </w:rPr>
        <w:t xml:space="preserve">argar video en plataforma </w:t>
      </w:r>
      <w:r w:rsidR="00D63C85">
        <w:rPr>
          <w:bCs/>
          <w:lang w:val="es-ES_tradnl"/>
        </w:rPr>
        <w:t>W</w:t>
      </w:r>
      <w:r>
        <w:rPr>
          <w:bCs/>
          <w:lang w:val="es-ES_tradnl"/>
        </w:rPr>
        <w:t xml:space="preserve">etranfer </w:t>
      </w:r>
      <w:hyperlink r:id="rId9" w:history="1">
        <w:r w:rsidR="00D63C85" w:rsidRPr="00AD148D">
          <w:rPr>
            <w:rStyle w:val="Hipervnculo"/>
            <w:bCs/>
            <w:lang w:val="es-ES_tradnl"/>
          </w:rPr>
          <w:t>https://wetransfer.com</w:t>
        </w:r>
      </w:hyperlink>
      <w:r w:rsidR="00157CE4">
        <w:rPr>
          <w:bCs/>
          <w:lang w:val="es-ES_tradnl"/>
        </w:rPr>
        <w:t xml:space="preserve">, </w:t>
      </w:r>
      <w:r w:rsidR="001C7D52">
        <w:rPr>
          <w:bCs/>
          <w:lang w:val="es-ES_tradnl"/>
        </w:rPr>
        <w:t>conseguir e</w:t>
      </w:r>
      <w:r w:rsidR="00E93178">
        <w:rPr>
          <w:bCs/>
          <w:lang w:val="es-ES_tradnl"/>
        </w:rPr>
        <w:t>nlace de transferencia</w:t>
      </w:r>
      <w:r w:rsidR="007A7EC7">
        <w:rPr>
          <w:bCs/>
          <w:lang w:val="es-ES_tradnl"/>
        </w:rPr>
        <w:t xml:space="preserve"> </w:t>
      </w:r>
      <w:r w:rsidR="002118F8">
        <w:rPr>
          <w:bCs/>
          <w:lang w:val="es-ES_tradnl"/>
        </w:rPr>
        <w:t xml:space="preserve">y pegar aquí. Además, enviar copia al mail: </w:t>
      </w:r>
      <w:hyperlink r:id="rId10" w:history="1">
        <w:r w:rsidR="00607C4E" w:rsidRPr="00AD148D">
          <w:rPr>
            <w:rStyle w:val="Hipervnculo"/>
            <w:bCs/>
            <w:lang w:val="es-ES_tradnl"/>
          </w:rPr>
          <w:t>vinculacion@uvm.cl</w:t>
        </w:r>
      </w:hyperlink>
      <w:r w:rsidR="00607C4E">
        <w:rPr>
          <w:bCs/>
          <w:lang w:val="es-ES_tradnl"/>
        </w:rPr>
        <w:t xml:space="preserve"> . Importa</w:t>
      </w:r>
      <w:r w:rsidR="00272129">
        <w:rPr>
          <w:bCs/>
          <w:lang w:val="es-ES_tradnl"/>
        </w:rPr>
        <w:t>n</w:t>
      </w:r>
      <w:r w:rsidR="00607C4E">
        <w:rPr>
          <w:bCs/>
          <w:lang w:val="es-ES_tradnl"/>
        </w:rPr>
        <w:t xml:space="preserve">te </w:t>
      </w:r>
      <w:r w:rsidR="00E93178">
        <w:rPr>
          <w:bCs/>
          <w:lang w:val="es-ES_tradnl"/>
        </w:rPr>
        <w:t xml:space="preserve">titular envío y </w:t>
      </w:r>
      <w:r w:rsidR="00607C4E">
        <w:rPr>
          <w:bCs/>
          <w:lang w:val="es-ES_tradnl"/>
        </w:rPr>
        <w:t>el archivo con el nombre de la empresa</w:t>
      </w:r>
      <w:r w:rsidR="00024097">
        <w:rPr>
          <w:bCs/>
          <w:lang w:val="es-ES_tradnl"/>
        </w:rPr>
        <w:t>.</w:t>
      </w:r>
    </w:p>
    <w:p w14:paraId="50481E2E" w14:textId="77777777" w:rsidR="005E5E07" w:rsidRPr="00D31D97" w:rsidRDefault="005E5E07" w:rsidP="005E5E07">
      <w:pPr>
        <w:jc w:val="both"/>
        <w:rPr>
          <w:bCs/>
          <w:lang w:val="es-ES_tradnl"/>
        </w:rPr>
      </w:pPr>
      <w:r w:rsidRPr="00D31D97">
        <w:rPr>
          <w:bCs/>
          <w:lang w:val="es-ES_tradnl"/>
        </w:rPr>
        <w:t xml:space="preserve">La carta motivacional deberá corresponder a un archivo en formado Word, de una extensión máxima de una plana (formato carta, espacio simple, letra </w:t>
      </w:r>
      <w:proofErr w:type="spellStart"/>
      <w:r w:rsidRPr="00D31D97">
        <w:rPr>
          <w:bCs/>
          <w:lang w:val="es-ES_tradnl"/>
        </w:rPr>
        <w:t>arial</w:t>
      </w:r>
      <w:proofErr w:type="spellEnd"/>
      <w:r w:rsidRPr="00D31D97">
        <w:rPr>
          <w:bCs/>
          <w:lang w:val="es-ES_tradnl"/>
        </w:rPr>
        <w:t xml:space="preserve">, tamaño 11) donde </w:t>
      </w:r>
      <w:r>
        <w:rPr>
          <w:bCs/>
          <w:lang w:val="es-ES_tradnl"/>
        </w:rPr>
        <w:t>e</w:t>
      </w:r>
      <w:r w:rsidRPr="00D31D97">
        <w:rPr>
          <w:bCs/>
          <w:lang w:val="es-ES_tradnl"/>
        </w:rPr>
        <w:t>l o la postulante deberá presentarse y manifestar su interés y compromiso para ser parte de este curso.</w:t>
      </w:r>
    </w:p>
    <w:p w14:paraId="6A0F41F4" w14:textId="5C7ACCA4" w:rsidR="00006EDD" w:rsidRPr="00D31D97" w:rsidRDefault="00006EDD" w:rsidP="004D362E">
      <w:pPr>
        <w:jc w:val="both"/>
        <w:rPr>
          <w:bCs/>
          <w:lang w:val="es-ES_tradnl"/>
        </w:rPr>
      </w:pPr>
      <w:r w:rsidRPr="00D31D97">
        <w:rPr>
          <w:bCs/>
          <w:lang w:val="es-ES_tradnl"/>
        </w:rPr>
        <w:t xml:space="preserve">El video motivacional del/la postulante deberá consistir en una pieza audiovisual de duración máxima de 1 (un) minuto, en formato mp4, en el cual se deberá presentar el emprendimiento, los productos y/o servicios que ofrece y las proyecciones del negocio. </w:t>
      </w:r>
    </w:p>
    <w:p w14:paraId="73D7F394" w14:textId="60A843C1" w:rsidR="004D362E" w:rsidRPr="00D31D97" w:rsidRDefault="004D362E" w:rsidP="004D362E">
      <w:pPr>
        <w:pStyle w:val="Prrafodelista"/>
        <w:numPr>
          <w:ilvl w:val="0"/>
          <w:numId w:val="3"/>
        </w:numPr>
        <w:jc w:val="both"/>
        <w:rPr>
          <w:b/>
          <w:bCs/>
          <w:lang w:val="es-ES_tradnl"/>
        </w:rPr>
      </w:pPr>
      <w:r w:rsidRPr="00D31D97">
        <w:rPr>
          <w:b/>
          <w:bCs/>
          <w:lang w:val="es-ES_tradnl"/>
        </w:rPr>
        <w:lastRenderedPageBreak/>
        <w:t>Instancias de difusión</w:t>
      </w:r>
      <w:r w:rsidR="002452D1" w:rsidRPr="00D31D97">
        <w:rPr>
          <w:b/>
          <w:bCs/>
          <w:lang w:val="es-ES_tradnl"/>
        </w:rPr>
        <w:t xml:space="preserve"> y promoción</w:t>
      </w:r>
    </w:p>
    <w:p w14:paraId="4BEA3D9D" w14:textId="1EDD2021" w:rsidR="009F0EE2" w:rsidRPr="00D31D97" w:rsidRDefault="009F0EE2" w:rsidP="009F0EE2">
      <w:pPr>
        <w:jc w:val="both"/>
        <w:rPr>
          <w:lang w:val="es-ES_tradnl"/>
        </w:rPr>
      </w:pPr>
      <w:r w:rsidRPr="00D31D97">
        <w:rPr>
          <w:lang w:val="es-ES_tradnl"/>
        </w:rPr>
        <w:t>Los organizadores podrán difundir el proceso de postulación, selección, desarrollo y finalización del curso “Transformación digital para los nuevos escenarios de venta” a través de sus plataformas de difusión físicas y digitales, por medio de textos y fotografías.</w:t>
      </w:r>
    </w:p>
    <w:p w14:paraId="513C1F82" w14:textId="24264BE9" w:rsidR="00571EDB" w:rsidRPr="00D31D97" w:rsidRDefault="00571EDB" w:rsidP="004D362E">
      <w:pPr>
        <w:pStyle w:val="Prrafodelista"/>
        <w:numPr>
          <w:ilvl w:val="0"/>
          <w:numId w:val="3"/>
        </w:numPr>
        <w:jc w:val="both"/>
        <w:rPr>
          <w:b/>
          <w:bCs/>
          <w:lang w:val="es-ES_tradnl"/>
        </w:rPr>
      </w:pPr>
      <w:r w:rsidRPr="00D31D97">
        <w:rPr>
          <w:b/>
          <w:bCs/>
          <w:lang w:val="es-ES_tradnl"/>
        </w:rPr>
        <w:t>De la selección de los postulantes</w:t>
      </w:r>
    </w:p>
    <w:p w14:paraId="6C3AECC7" w14:textId="7BE4F8E4" w:rsidR="009F0EE2" w:rsidRPr="00D31D97" w:rsidRDefault="009F0EE2" w:rsidP="009F0EE2">
      <w:pPr>
        <w:jc w:val="both"/>
        <w:rPr>
          <w:bCs/>
          <w:lang w:val="es-ES_tradnl"/>
        </w:rPr>
      </w:pPr>
      <w:r w:rsidRPr="00D31D97">
        <w:rPr>
          <w:bCs/>
          <w:lang w:val="es-ES_tradnl"/>
        </w:rPr>
        <w:t>La selección de los y las postulantes se desarrollará en dos etapas, quedando fuera de forma automática quienes no realicen su postulación a través de formulario determinado para ello, así como quien omita cualquiera de los requisitos, información y documentos que éste requiere.</w:t>
      </w:r>
    </w:p>
    <w:p w14:paraId="1A2D4774" w14:textId="2615BDDC" w:rsidR="009F0EE2" w:rsidRPr="00D31D97" w:rsidRDefault="009F0EE2" w:rsidP="009F0EE2">
      <w:pPr>
        <w:jc w:val="both"/>
        <w:rPr>
          <w:bCs/>
          <w:lang w:val="es-ES_tradnl"/>
        </w:rPr>
      </w:pPr>
      <w:r w:rsidRPr="00D31D97">
        <w:rPr>
          <w:bCs/>
          <w:lang w:val="es-ES_tradnl"/>
        </w:rPr>
        <w:t>La primera eta</w:t>
      </w:r>
      <w:r w:rsidR="009C67D8" w:rsidRPr="00D31D97">
        <w:rPr>
          <w:bCs/>
          <w:lang w:val="es-ES_tradnl"/>
        </w:rPr>
        <w:t xml:space="preserve">pa de preselección será determinada por un Comité Técnico </w:t>
      </w:r>
      <w:r w:rsidR="00423F55" w:rsidRPr="00D31D97">
        <w:rPr>
          <w:bCs/>
          <w:lang w:val="es-ES_tradnl"/>
        </w:rPr>
        <w:t xml:space="preserve">ciego, </w:t>
      </w:r>
      <w:r w:rsidR="009C67D8" w:rsidRPr="00D31D97">
        <w:rPr>
          <w:bCs/>
          <w:lang w:val="es-ES_tradnl"/>
        </w:rPr>
        <w:t>quien determinará la admisibilidad de los postulantes, corroborando que se cumple con los requisitos señalados en estas bases y con los requerimientos de formulario de postulación.</w:t>
      </w:r>
    </w:p>
    <w:p w14:paraId="4878FB78" w14:textId="36221F3D" w:rsidR="009C67D8" w:rsidRPr="00D31D97" w:rsidRDefault="00B644A8" w:rsidP="009F0EE2">
      <w:pPr>
        <w:jc w:val="both"/>
        <w:rPr>
          <w:bCs/>
          <w:lang w:val="es-ES_tradnl"/>
        </w:rPr>
      </w:pPr>
      <w:r>
        <w:rPr>
          <w:bCs/>
          <w:lang w:val="es-ES_tradnl"/>
        </w:rPr>
        <w:t>En caso de que existan más de 30 postulaciones, l</w:t>
      </w:r>
      <w:r w:rsidR="009C67D8" w:rsidRPr="00D31D97">
        <w:rPr>
          <w:bCs/>
          <w:lang w:val="es-ES_tradnl"/>
        </w:rPr>
        <w:t xml:space="preserve">a segunda etapa corresponde a </w:t>
      </w:r>
      <w:r>
        <w:rPr>
          <w:bCs/>
          <w:lang w:val="es-ES_tradnl"/>
        </w:rPr>
        <w:t>una</w:t>
      </w:r>
      <w:r w:rsidR="009C67D8" w:rsidRPr="00D31D97">
        <w:rPr>
          <w:bCs/>
          <w:lang w:val="es-ES_tradnl"/>
        </w:rPr>
        <w:t xml:space="preserve"> selección final donde el Comité de Expertos, integrado por el </w:t>
      </w:r>
      <w:r w:rsidR="008349FD">
        <w:rPr>
          <w:bCs/>
          <w:lang w:val="es-ES_tradnl"/>
        </w:rPr>
        <w:t>s</w:t>
      </w:r>
      <w:r w:rsidR="009C67D8" w:rsidRPr="00D31D97">
        <w:rPr>
          <w:bCs/>
          <w:lang w:val="es-ES_tradnl"/>
        </w:rPr>
        <w:t xml:space="preserve">ecretario </w:t>
      </w:r>
      <w:r w:rsidR="008349FD">
        <w:rPr>
          <w:bCs/>
          <w:lang w:val="es-ES_tradnl"/>
        </w:rPr>
        <w:t>r</w:t>
      </w:r>
      <w:r w:rsidR="009C67D8" w:rsidRPr="00D31D97">
        <w:rPr>
          <w:bCs/>
          <w:lang w:val="es-ES_tradnl"/>
        </w:rPr>
        <w:t xml:space="preserve">egional </w:t>
      </w:r>
      <w:r w:rsidR="008349FD">
        <w:rPr>
          <w:bCs/>
          <w:lang w:val="es-ES_tradnl"/>
        </w:rPr>
        <w:t>m</w:t>
      </w:r>
      <w:r w:rsidR="00423F55" w:rsidRPr="00D31D97">
        <w:rPr>
          <w:bCs/>
          <w:lang w:val="es-ES_tradnl"/>
        </w:rPr>
        <w:t>inisterial</w:t>
      </w:r>
      <w:r w:rsidR="009C67D8" w:rsidRPr="00D31D97">
        <w:rPr>
          <w:bCs/>
          <w:lang w:val="es-ES_tradnl"/>
        </w:rPr>
        <w:t xml:space="preserve"> de Economía y Turismo, Alejandro Garrido, y la </w:t>
      </w:r>
      <w:r w:rsidR="008349FD">
        <w:rPr>
          <w:bCs/>
          <w:lang w:val="es-ES_tradnl"/>
        </w:rPr>
        <w:t>d</w:t>
      </w:r>
      <w:r w:rsidR="00C1502F" w:rsidRPr="00D31D97">
        <w:rPr>
          <w:bCs/>
          <w:lang w:val="es-ES_tradnl"/>
        </w:rPr>
        <w:t xml:space="preserve">irectora </w:t>
      </w:r>
      <w:r w:rsidR="008349FD">
        <w:rPr>
          <w:bCs/>
          <w:lang w:val="es-ES_tradnl"/>
        </w:rPr>
        <w:t>g</w:t>
      </w:r>
      <w:r w:rsidR="00957AEA">
        <w:rPr>
          <w:bCs/>
          <w:lang w:val="es-ES_tradnl"/>
        </w:rPr>
        <w:t>eneral de Vinculación con el Medio</w:t>
      </w:r>
      <w:r w:rsidR="00C1502F" w:rsidRPr="00D31D97">
        <w:rPr>
          <w:bCs/>
          <w:lang w:val="es-ES_tradnl"/>
        </w:rPr>
        <w:t xml:space="preserve"> de la Universidad Viña</w:t>
      </w:r>
      <w:r w:rsidR="00423F55" w:rsidRPr="00D31D97">
        <w:rPr>
          <w:bCs/>
          <w:lang w:val="es-ES_tradnl"/>
        </w:rPr>
        <w:t xml:space="preserve"> del Mar, María Francisca Huber; entrevistarán de forma virtual a los postulantes y seleccionarán a los </w:t>
      </w:r>
      <w:r w:rsidR="00C1502F" w:rsidRPr="00D31D97">
        <w:rPr>
          <w:bCs/>
          <w:lang w:val="es-ES_tradnl"/>
        </w:rPr>
        <w:t xml:space="preserve">30 </w:t>
      </w:r>
      <w:r w:rsidR="00423F55" w:rsidRPr="00D31D97">
        <w:rPr>
          <w:bCs/>
          <w:lang w:val="es-ES_tradnl"/>
        </w:rPr>
        <w:t xml:space="preserve">finalistas </w:t>
      </w:r>
      <w:r w:rsidR="00C1502F" w:rsidRPr="00D31D97">
        <w:rPr>
          <w:bCs/>
          <w:lang w:val="es-ES_tradnl"/>
        </w:rPr>
        <w:t>y participantes de este perfeccionamiento.</w:t>
      </w:r>
    </w:p>
    <w:p w14:paraId="73C8BCF2" w14:textId="291BD131" w:rsidR="00145EC8" w:rsidRPr="00D31D97" w:rsidRDefault="00145EC8" w:rsidP="00145EC8">
      <w:pPr>
        <w:pStyle w:val="Prrafodelista"/>
        <w:numPr>
          <w:ilvl w:val="0"/>
          <w:numId w:val="3"/>
        </w:numPr>
        <w:jc w:val="both"/>
        <w:rPr>
          <w:b/>
          <w:bCs/>
          <w:lang w:val="es-ES_tradnl"/>
        </w:rPr>
      </w:pPr>
      <w:r w:rsidRPr="00D31D97">
        <w:rPr>
          <w:b/>
          <w:bCs/>
          <w:lang w:val="es-ES_tradnl"/>
        </w:rPr>
        <w:t>Requisitos de aprobación y compromisos</w:t>
      </w:r>
    </w:p>
    <w:p w14:paraId="2F46AEDE" w14:textId="2F78D8F7" w:rsidR="00AB69F7" w:rsidRPr="00D31D97" w:rsidRDefault="00423F55" w:rsidP="00423F55">
      <w:pPr>
        <w:jc w:val="both"/>
        <w:rPr>
          <w:lang w:val="es-ES_tradnl"/>
        </w:rPr>
      </w:pPr>
      <w:r w:rsidRPr="00D31D97">
        <w:rPr>
          <w:lang w:val="es-ES_tradnl"/>
        </w:rPr>
        <w:t xml:space="preserve">El curso “Transformación digital para los nuevos escenarios de venta” entregará certificado de participación emitido por </w:t>
      </w:r>
      <w:r w:rsidRPr="00D31D97">
        <w:rPr>
          <w:bCs/>
          <w:lang w:val="es-ES_tradnl"/>
        </w:rPr>
        <w:t xml:space="preserve">la </w:t>
      </w:r>
      <w:r w:rsidRPr="00D31D97">
        <w:rPr>
          <w:lang w:val="es-ES_tradnl"/>
        </w:rPr>
        <w:t>Secretaría Regional Ministerial de Economía, Fomento y Turismo y la Universidad Viña del Mar a quienes cumplan con un 90% de asistencia a las conexiones sincrónicas establecidas por los docentes.</w:t>
      </w:r>
    </w:p>
    <w:p w14:paraId="4A284C47" w14:textId="0EE7C475" w:rsidR="00305244" w:rsidRDefault="00305244" w:rsidP="00423F55">
      <w:pPr>
        <w:jc w:val="both"/>
        <w:rPr>
          <w:b/>
          <w:lang w:val="es-ES_tradnl"/>
        </w:rPr>
      </w:pPr>
      <w:r w:rsidRPr="00D31D97">
        <w:rPr>
          <w:b/>
          <w:lang w:val="es-ES_tradnl"/>
        </w:rPr>
        <w:t xml:space="preserve">La asistencia a las dos primeras sesiones será obligatoria. La inasistencia a </w:t>
      </w:r>
      <w:r w:rsidR="008349FD">
        <w:rPr>
          <w:b/>
          <w:lang w:val="es-ES_tradnl"/>
        </w:rPr>
        <w:t>é</w:t>
      </w:r>
      <w:r w:rsidRPr="00D31D97">
        <w:rPr>
          <w:b/>
          <w:lang w:val="es-ES_tradnl"/>
        </w:rPr>
        <w:t>stas implicará la eliminación de la condición de participante del curso.</w:t>
      </w:r>
    </w:p>
    <w:p w14:paraId="731F3600" w14:textId="59C5E825" w:rsidR="00A96E8D" w:rsidRDefault="00EF4D8D" w:rsidP="00EF4D8D">
      <w:pPr>
        <w:pStyle w:val="Prrafodelista"/>
        <w:numPr>
          <w:ilvl w:val="0"/>
          <w:numId w:val="3"/>
        </w:numPr>
        <w:jc w:val="both"/>
        <w:rPr>
          <w:b/>
          <w:bCs/>
          <w:lang w:val="es-ES_tradnl"/>
        </w:rPr>
      </w:pPr>
      <w:r>
        <w:rPr>
          <w:b/>
          <w:bCs/>
          <w:lang w:val="es-ES_tradnl"/>
        </w:rPr>
        <w:t>De la calendarización</w:t>
      </w:r>
    </w:p>
    <w:p w14:paraId="1867CBDB" w14:textId="262678DD" w:rsidR="00EF4D8D" w:rsidRDefault="00EF4D8D" w:rsidP="00EF4D8D">
      <w:pPr>
        <w:jc w:val="both"/>
        <w:rPr>
          <w:lang w:val="es-ES_tradnl"/>
        </w:rPr>
      </w:pPr>
      <w:r w:rsidRPr="00EF4D8D">
        <w:rPr>
          <w:lang w:val="es-ES_tradnl"/>
        </w:rPr>
        <w:t xml:space="preserve">Las fechas relevantes del proceso de postulación, curso y finalización de la beca al Taller de </w:t>
      </w:r>
      <w:r w:rsidRPr="00D31D97">
        <w:rPr>
          <w:lang w:val="es-ES_tradnl"/>
        </w:rPr>
        <w:t>“Transformación digital para los nuevos escenarios de venta”</w:t>
      </w:r>
      <w:r>
        <w:rPr>
          <w:lang w:val="es-ES_tradnl"/>
        </w:rPr>
        <w:t xml:space="preserve"> son las siguientes:</w:t>
      </w:r>
    </w:p>
    <w:p w14:paraId="2CF77886" w14:textId="4E5E6517" w:rsidR="002629DD" w:rsidRDefault="002629DD" w:rsidP="00EF4D8D">
      <w:pPr>
        <w:jc w:val="both"/>
        <w:rPr>
          <w:lang w:val="es-ES_tradnl"/>
        </w:rPr>
      </w:pPr>
      <w:r>
        <w:rPr>
          <w:lang w:val="es-ES_tradnl"/>
        </w:rPr>
        <w:t>Postulaciones</w:t>
      </w:r>
      <w:r w:rsidRPr="00606F5C">
        <w:rPr>
          <w:lang w:val="es-ES_tradnl"/>
        </w:rPr>
        <w:t xml:space="preserve">: 2 al </w:t>
      </w:r>
      <w:r w:rsidR="005E5E07" w:rsidRPr="00606F5C">
        <w:rPr>
          <w:lang w:val="es-ES_tradnl"/>
        </w:rPr>
        <w:t>29</w:t>
      </w:r>
      <w:r w:rsidRPr="00606F5C">
        <w:rPr>
          <w:lang w:val="es-ES_tradnl"/>
        </w:rPr>
        <w:t xml:space="preserve"> de agosto de 2021</w:t>
      </w:r>
    </w:p>
    <w:p w14:paraId="0C83AF56" w14:textId="2D0EDB8C" w:rsidR="002629DD" w:rsidRDefault="00880A90" w:rsidP="00EF4D8D">
      <w:pPr>
        <w:jc w:val="both"/>
        <w:rPr>
          <w:lang w:val="es-ES_tradnl"/>
        </w:rPr>
      </w:pPr>
      <w:r>
        <w:rPr>
          <w:lang w:val="es-ES_tradnl"/>
        </w:rPr>
        <w:t xml:space="preserve">Información y publicación de ganadores/as becas: </w:t>
      </w:r>
      <w:r w:rsidR="0087797D">
        <w:rPr>
          <w:lang w:val="es-ES_tradnl"/>
        </w:rPr>
        <w:t xml:space="preserve">martes </w:t>
      </w:r>
      <w:r w:rsidR="00606F5C" w:rsidRPr="00606F5C">
        <w:rPr>
          <w:lang w:val="es-ES_tradnl"/>
        </w:rPr>
        <w:t>31</w:t>
      </w:r>
      <w:r w:rsidRPr="00606F5C">
        <w:rPr>
          <w:lang w:val="es-ES_tradnl"/>
        </w:rPr>
        <w:t xml:space="preserve"> de agosto de 2021</w:t>
      </w:r>
    </w:p>
    <w:p w14:paraId="0F7E00DE" w14:textId="497AB518" w:rsidR="00880A90" w:rsidRPr="00EF4D8D" w:rsidRDefault="00880A90" w:rsidP="00EF4D8D">
      <w:pPr>
        <w:jc w:val="both"/>
        <w:rPr>
          <w:lang w:val="es-ES_tradnl"/>
        </w:rPr>
      </w:pPr>
      <w:r>
        <w:rPr>
          <w:lang w:val="es-ES_tradnl"/>
        </w:rPr>
        <w:t xml:space="preserve">Inicio de clases: </w:t>
      </w:r>
      <w:r w:rsidR="0087797D" w:rsidRPr="0087797D">
        <w:rPr>
          <w:lang w:val="es-ES_tradnl"/>
        </w:rPr>
        <w:t>jueves 2 de septiembre</w:t>
      </w:r>
    </w:p>
    <w:p w14:paraId="60BF5CAF" w14:textId="7C07E393" w:rsidR="002629DD" w:rsidRPr="00635CEC" w:rsidRDefault="00880A90" w:rsidP="002629D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bdr w:val="none" w:sz="0" w:space="0" w:color="auto" w:frame="1"/>
          <w:lang w:val="es-ES_tradnl"/>
        </w:rPr>
        <w:t>Clase 1: Inicio curso:</w:t>
      </w:r>
      <w:r w:rsidRPr="002629DD">
        <w:rPr>
          <w:rFonts w:ascii="Calibri" w:eastAsia="Times New Roman" w:hAnsi="Calibri" w:cs="Calibri"/>
          <w:color w:val="000000"/>
          <w:bdr w:val="none" w:sz="0" w:space="0" w:color="auto" w:frame="1"/>
          <w:lang w:val="es-ES_tradnl"/>
        </w:rPr>
        <w:t xml:space="preserve"> jueves</w:t>
      </w:r>
      <w:r w:rsidR="002629DD" w:rsidRPr="002629DD">
        <w:rPr>
          <w:rFonts w:ascii="Calibri" w:eastAsia="Times New Roman" w:hAnsi="Calibri" w:cs="Calibri"/>
          <w:color w:val="000000"/>
          <w:bdr w:val="none" w:sz="0" w:space="0" w:color="auto" w:frame="1"/>
          <w:lang w:val="es-ES_tradnl"/>
        </w:rPr>
        <w:t xml:space="preserve"> 2 de </w:t>
      </w:r>
      <w:r w:rsidR="00606F5C">
        <w:rPr>
          <w:rFonts w:ascii="Calibri" w:eastAsia="Times New Roman" w:hAnsi="Calibri" w:cs="Calibri"/>
          <w:color w:val="000000"/>
          <w:bdr w:val="none" w:sz="0" w:space="0" w:color="auto" w:frame="1"/>
          <w:lang w:val="es-ES_tradnl"/>
        </w:rPr>
        <w:t>septiembre</w:t>
      </w:r>
      <w:r w:rsidR="002629DD" w:rsidRPr="002629DD">
        <w:rPr>
          <w:rFonts w:ascii="Calibri" w:eastAsia="Times New Roman" w:hAnsi="Calibri" w:cs="Calibri"/>
          <w:color w:val="000000"/>
          <w:bdr w:val="none" w:sz="0" w:space="0" w:color="auto" w:frame="1"/>
          <w:lang w:val="es-ES_tradnl"/>
        </w:rPr>
        <w:t xml:space="preserve"> </w:t>
      </w:r>
    </w:p>
    <w:p w14:paraId="08E91632" w14:textId="77777777" w:rsidR="00606F5C" w:rsidRPr="00606F5C" w:rsidRDefault="00606F5C" w:rsidP="00606F5C">
      <w:pPr>
        <w:pStyle w:val="Sinespaciado"/>
        <w:rPr>
          <w:bdr w:val="none" w:sz="0" w:space="0" w:color="auto" w:frame="1"/>
          <w:lang w:val="es-ES_tradnl"/>
        </w:rPr>
      </w:pPr>
      <w:r w:rsidRPr="00606F5C">
        <w:rPr>
          <w:bdr w:val="none" w:sz="0" w:space="0" w:color="auto" w:frame="1"/>
          <w:lang w:val="es-ES_tradnl"/>
        </w:rPr>
        <w:t>MOLULO 1: lunes 6 de septiembre - jueves 9 de septiembre- lunes 20 de septiembre</w:t>
      </w:r>
    </w:p>
    <w:p w14:paraId="76BEBDA8" w14:textId="77777777" w:rsidR="00606F5C" w:rsidRDefault="00606F5C" w:rsidP="00606F5C">
      <w:pPr>
        <w:pStyle w:val="Sinespaciado"/>
        <w:rPr>
          <w:bdr w:val="none" w:sz="0" w:space="0" w:color="auto" w:frame="1"/>
          <w:lang w:val="es-ES_tradnl"/>
        </w:rPr>
      </w:pPr>
      <w:r w:rsidRPr="00606F5C">
        <w:rPr>
          <w:bdr w:val="none" w:sz="0" w:space="0" w:color="auto" w:frame="1"/>
          <w:lang w:val="es-ES_tradnl"/>
        </w:rPr>
        <w:lastRenderedPageBreak/>
        <w:t>MODULO 2: lunes 27 de septiembre- jueves 30 de septiembre- jueves 7 de octubre</w:t>
      </w:r>
    </w:p>
    <w:p w14:paraId="4AE33FE0" w14:textId="0E7EBD5D" w:rsidR="00A96E8D" w:rsidRDefault="00606F5C" w:rsidP="00606F5C">
      <w:pPr>
        <w:pStyle w:val="Sinespaciado"/>
        <w:rPr>
          <w:bdr w:val="none" w:sz="0" w:space="0" w:color="auto" w:frame="1"/>
          <w:lang w:val="es-ES_tradnl"/>
        </w:rPr>
      </w:pPr>
      <w:r w:rsidRPr="00606F5C">
        <w:rPr>
          <w:bdr w:val="none" w:sz="0" w:space="0" w:color="auto" w:frame="1"/>
          <w:lang w:val="es-ES_tradnl"/>
        </w:rPr>
        <w:t>MODULO 3: lunes 18 de octubre - jueves 21 de octubre - jueves 28 de octubre</w:t>
      </w:r>
    </w:p>
    <w:p w14:paraId="2F334F69" w14:textId="77777777" w:rsidR="00606F5C" w:rsidRPr="00606F5C" w:rsidRDefault="00606F5C" w:rsidP="00606F5C">
      <w:pPr>
        <w:pStyle w:val="Sinespaciado"/>
        <w:rPr>
          <w:bdr w:val="none" w:sz="0" w:space="0" w:color="auto" w:frame="1"/>
          <w:lang w:val="es-ES_tradnl"/>
        </w:rPr>
      </w:pPr>
    </w:p>
    <w:p w14:paraId="41C3871E" w14:textId="556E686C" w:rsidR="00145EC8" w:rsidRPr="00D31D97" w:rsidRDefault="00145EC8" w:rsidP="00EF4D8D">
      <w:pPr>
        <w:pStyle w:val="Prrafodelista"/>
        <w:numPr>
          <w:ilvl w:val="0"/>
          <w:numId w:val="3"/>
        </w:numPr>
        <w:jc w:val="both"/>
        <w:rPr>
          <w:b/>
          <w:bCs/>
          <w:lang w:val="es-ES_tradnl"/>
        </w:rPr>
      </w:pPr>
      <w:r w:rsidRPr="00D31D97">
        <w:rPr>
          <w:b/>
          <w:bCs/>
          <w:lang w:val="es-ES_tradnl"/>
        </w:rPr>
        <w:t>Aceptación de las bases</w:t>
      </w:r>
    </w:p>
    <w:p w14:paraId="07A8E169" w14:textId="276BD8EE" w:rsidR="00145EC8" w:rsidRDefault="00145EC8" w:rsidP="00145EC8">
      <w:pPr>
        <w:jc w:val="both"/>
        <w:rPr>
          <w:bCs/>
          <w:lang w:val="es-ES_tradnl"/>
        </w:rPr>
      </w:pPr>
      <w:r w:rsidRPr="00D31D97">
        <w:rPr>
          <w:bCs/>
          <w:lang w:val="es-ES_tradnl"/>
        </w:rPr>
        <w:t xml:space="preserve">La participación en la presente convocatoria de </w:t>
      </w:r>
      <w:proofErr w:type="gramStart"/>
      <w:r w:rsidRPr="00D31D97">
        <w:rPr>
          <w:bCs/>
          <w:lang w:val="es-ES_tradnl"/>
        </w:rPr>
        <w:t>postulación,</w:t>
      </w:r>
      <w:proofErr w:type="gramEnd"/>
      <w:r w:rsidRPr="00D31D97">
        <w:rPr>
          <w:bCs/>
          <w:lang w:val="es-ES_tradnl"/>
        </w:rPr>
        <w:t xml:space="preserve"> supone la aceptación por completo de </w:t>
      </w:r>
      <w:r w:rsidR="008349FD">
        <w:rPr>
          <w:bCs/>
          <w:lang w:val="es-ES_tradnl"/>
        </w:rPr>
        <w:t>e</w:t>
      </w:r>
      <w:r w:rsidR="00195D30" w:rsidRPr="00D31D97">
        <w:rPr>
          <w:bCs/>
          <w:lang w:val="es-ES_tradnl"/>
        </w:rPr>
        <w:t>stas</w:t>
      </w:r>
      <w:r w:rsidRPr="00D31D97">
        <w:rPr>
          <w:bCs/>
          <w:lang w:val="es-ES_tradnl"/>
        </w:rPr>
        <w:t xml:space="preserve"> bases.</w:t>
      </w:r>
    </w:p>
    <w:p w14:paraId="6F6DF3E8" w14:textId="6832F620" w:rsidR="00B644A8" w:rsidRDefault="00B644A8" w:rsidP="00145EC8">
      <w:pPr>
        <w:jc w:val="both"/>
        <w:rPr>
          <w:bCs/>
          <w:lang w:val="es-ES_tradnl"/>
        </w:rPr>
      </w:pPr>
    </w:p>
    <w:p w14:paraId="06192ABB" w14:textId="4277A76C" w:rsidR="00B644A8" w:rsidRPr="00B644A8" w:rsidRDefault="00B644A8" w:rsidP="00B644A8">
      <w:pPr>
        <w:jc w:val="right"/>
        <w:rPr>
          <w:bCs/>
          <w:i/>
          <w:iCs/>
          <w:lang w:val="es-ES_tradnl"/>
        </w:rPr>
      </w:pPr>
      <w:r w:rsidRPr="00B644A8">
        <w:rPr>
          <w:bCs/>
          <w:i/>
          <w:iCs/>
          <w:lang w:val="es-ES_tradnl"/>
        </w:rPr>
        <w:t xml:space="preserve">Bases actualizadas al 20 de </w:t>
      </w:r>
      <w:r>
        <w:rPr>
          <w:bCs/>
          <w:i/>
          <w:iCs/>
          <w:lang w:val="es-ES_tradnl"/>
        </w:rPr>
        <w:t>a</w:t>
      </w:r>
      <w:r w:rsidRPr="00B644A8">
        <w:rPr>
          <w:bCs/>
          <w:i/>
          <w:iCs/>
          <w:lang w:val="es-ES_tradnl"/>
        </w:rPr>
        <w:t>gosto 2021</w:t>
      </w:r>
    </w:p>
    <w:p w14:paraId="49C03680" w14:textId="6DF7B014" w:rsidR="00983406" w:rsidRPr="00D31D97" w:rsidRDefault="00983406" w:rsidP="00145EC8">
      <w:pPr>
        <w:jc w:val="both"/>
        <w:rPr>
          <w:bCs/>
          <w:lang w:val="es-ES_tradnl"/>
        </w:rPr>
      </w:pPr>
    </w:p>
    <w:p w14:paraId="522AD877" w14:textId="17DA2937" w:rsidR="00FD65AF" w:rsidRPr="00D31D97" w:rsidRDefault="00FD65AF">
      <w:pPr>
        <w:rPr>
          <w:bCs/>
          <w:lang w:val="es-ES_tradnl"/>
        </w:rPr>
      </w:pPr>
      <w:r w:rsidRPr="00D31D97">
        <w:rPr>
          <w:bCs/>
          <w:lang w:val="es-ES_tradnl"/>
        </w:rPr>
        <w:br w:type="page"/>
      </w:r>
    </w:p>
    <w:p w14:paraId="09B03225" w14:textId="77777777" w:rsidR="00431612" w:rsidRDefault="00431612" w:rsidP="00431612">
      <w:pPr>
        <w:pStyle w:val="Prrafodelista"/>
        <w:jc w:val="both"/>
        <w:rPr>
          <w:b/>
          <w:lang w:val="es-ES_tradnl"/>
        </w:rPr>
      </w:pPr>
    </w:p>
    <w:p w14:paraId="24CCEAF7" w14:textId="77777777" w:rsidR="00431612" w:rsidRDefault="00431612" w:rsidP="00431612">
      <w:pPr>
        <w:pStyle w:val="Prrafodelista"/>
        <w:jc w:val="both"/>
        <w:rPr>
          <w:b/>
          <w:lang w:val="es-ES_tradnl"/>
        </w:rPr>
      </w:pPr>
    </w:p>
    <w:p w14:paraId="265A99B9" w14:textId="77777777" w:rsidR="00431612" w:rsidRDefault="00431612" w:rsidP="00431612">
      <w:pPr>
        <w:pStyle w:val="Prrafodelista"/>
        <w:jc w:val="both"/>
        <w:rPr>
          <w:b/>
          <w:lang w:val="es-ES_tradnl"/>
        </w:rPr>
      </w:pPr>
    </w:p>
    <w:p w14:paraId="21C9F32B" w14:textId="77777777" w:rsidR="00431612" w:rsidRDefault="00431612" w:rsidP="00431612">
      <w:pPr>
        <w:pStyle w:val="Prrafodelista"/>
        <w:jc w:val="both"/>
        <w:rPr>
          <w:b/>
          <w:lang w:val="es-ES_tradnl"/>
        </w:rPr>
      </w:pPr>
    </w:p>
    <w:p w14:paraId="383CECF1" w14:textId="77777777" w:rsidR="00431612" w:rsidRDefault="00431612" w:rsidP="00431612">
      <w:pPr>
        <w:pStyle w:val="Prrafodelista"/>
        <w:jc w:val="both"/>
        <w:rPr>
          <w:b/>
          <w:lang w:val="es-ES_tradnl"/>
        </w:rPr>
      </w:pPr>
    </w:p>
    <w:p w14:paraId="741CF1F7" w14:textId="77777777" w:rsidR="00431612" w:rsidRDefault="00431612" w:rsidP="00431612">
      <w:pPr>
        <w:pStyle w:val="Prrafodelista"/>
        <w:jc w:val="both"/>
        <w:rPr>
          <w:b/>
          <w:lang w:val="es-ES_tradnl"/>
        </w:rPr>
      </w:pPr>
    </w:p>
    <w:p w14:paraId="40BEAF35" w14:textId="77777777" w:rsidR="00431612" w:rsidRDefault="00431612" w:rsidP="00431612">
      <w:pPr>
        <w:pStyle w:val="Prrafodelista"/>
        <w:jc w:val="both"/>
        <w:rPr>
          <w:b/>
          <w:lang w:val="es-ES_tradnl"/>
        </w:rPr>
      </w:pPr>
    </w:p>
    <w:p w14:paraId="11A92914" w14:textId="5DB3822B" w:rsidR="00431612" w:rsidRPr="001454F5" w:rsidRDefault="00431612" w:rsidP="001454F5">
      <w:pPr>
        <w:jc w:val="center"/>
        <w:rPr>
          <w:b/>
          <w:sz w:val="28"/>
          <w:szCs w:val="28"/>
          <w:lang w:val="es-ES_tradnl"/>
        </w:rPr>
      </w:pPr>
      <w:r w:rsidRPr="001454F5">
        <w:rPr>
          <w:b/>
          <w:sz w:val="28"/>
          <w:szCs w:val="28"/>
          <w:lang w:val="es-ES_tradnl"/>
        </w:rPr>
        <w:t>ANEXOS</w:t>
      </w:r>
    </w:p>
    <w:p w14:paraId="1B45725F" w14:textId="77777777" w:rsidR="00431612" w:rsidRDefault="00431612" w:rsidP="00431612">
      <w:pPr>
        <w:pStyle w:val="Prrafodelista"/>
        <w:jc w:val="both"/>
        <w:rPr>
          <w:b/>
          <w:lang w:val="es-ES_tradnl"/>
        </w:rPr>
      </w:pPr>
    </w:p>
    <w:p w14:paraId="331CEE71" w14:textId="77777777" w:rsidR="00431612" w:rsidRDefault="00431612" w:rsidP="00431612">
      <w:pPr>
        <w:pStyle w:val="Prrafodelista"/>
        <w:jc w:val="both"/>
        <w:rPr>
          <w:b/>
          <w:lang w:val="es-ES_tradnl"/>
        </w:rPr>
      </w:pPr>
    </w:p>
    <w:p w14:paraId="6DFB5B12" w14:textId="77777777" w:rsidR="00431612" w:rsidRDefault="00431612" w:rsidP="00431612">
      <w:pPr>
        <w:pStyle w:val="Prrafodelista"/>
        <w:jc w:val="both"/>
        <w:rPr>
          <w:b/>
          <w:lang w:val="es-ES_tradnl"/>
        </w:rPr>
      </w:pPr>
    </w:p>
    <w:p w14:paraId="125D0F9B" w14:textId="77777777" w:rsidR="00431612" w:rsidRDefault="00431612" w:rsidP="00431612">
      <w:pPr>
        <w:pStyle w:val="Prrafodelista"/>
        <w:jc w:val="both"/>
        <w:rPr>
          <w:b/>
          <w:lang w:val="es-ES_tradnl"/>
        </w:rPr>
      </w:pPr>
    </w:p>
    <w:p w14:paraId="1E025FC1" w14:textId="77777777" w:rsidR="00431612" w:rsidRDefault="00431612" w:rsidP="00431612">
      <w:pPr>
        <w:pStyle w:val="Prrafodelista"/>
        <w:jc w:val="both"/>
        <w:rPr>
          <w:b/>
          <w:lang w:val="es-ES_tradnl"/>
        </w:rPr>
      </w:pPr>
    </w:p>
    <w:p w14:paraId="57603216" w14:textId="77777777" w:rsidR="00431612" w:rsidRDefault="00431612" w:rsidP="00431612">
      <w:pPr>
        <w:pStyle w:val="Prrafodelista"/>
        <w:jc w:val="both"/>
        <w:rPr>
          <w:b/>
          <w:lang w:val="es-ES_tradnl"/>
        </w:rPr>
      </w:pPr>
    </w:p>
    <w:p w14:paraId="467767D5" w14:textId="77777777" w:rsidR="00431612" w:rsidRDefault="00431612" w:rsidP="00431612">
      <w:pPr>
        <w:pStyle w:val="Prrafodelista"/>
        <w:jc w:val="both"/>
        <w:rPr>
          <w:b/>
          <w:lang w:val="es-ES_tradnl"/>
        </w:rPr>
      </w:pPr>
    </w:p>
    <w:p w14:paraId="70F7A1D1" w14:textId="77777777" w:rsidR="00431612" w:rsidRDefault="00431612" w:rsidP="00431612">
      <w:pPr>
        <w:pStyle w:val="Prrafodelista"/>
        <w:jc w:val="both"/>
        <w:rPr>
          <w:b/>
          <w:lang w:val="es-ES_tradnl"/>
        </w:rPr>
      </w:pPr>
    </w:p>
    <w:p w14:paraId="3220710C" w14:textId="77777777" w:rsidR="00431612" w:rsidRDefault="00431612" w:rsidP="00431612">
      <w:pPr>
        <w:pStyle w:val="Prrafodelista"/>
        <w:jc w:val="both"/>
        <w:rPr>
          <w:b/>
          <w:lang w:val="es-ES_tradnl"/>
        </w:rPr>
      </w:pPr>
    </w:p>
    <w:p w14:paraId="36BD420F" w14:textId="77777777" w:rsidR="00431612" w:rsidRDefault="00431612" w:rsidP="00431612">
      <w:pPr>
        <w:pStyle w:val="Prrafodelista"/>
        <w:jc w:val="both"/>
        <w:rPr>
          <w:b/>
          <w:lang w:val="es-ES_tradnl"/>
        </w:rPr>
      </w:pPr>
    </w:p>
    <w:p w14:paraId="1D5549CF" w14:textId="77777777" w:rsidR="00431612" w:rsidRDefault="00431612" w:rsidP="00431612">
      <w:pPr>
        <w:pStyle w:val="Prrafodelista"/>
        <w:jc w:val="both"/>
        <w:rPr>
          <w:b/>
          <w:lang w:val="es-ES_tradnl"/>
        </w:rPr>
      </w:pPr>
    </w:p>
    <w:p w14:paraId="71C5D2E2" w14:textId="7600A1C0" w:rsidR="00431612" w:rsidRDefault="00431612" w:rsidP="00431612">
      <w:pPr>
        <w:pStyle w:val="Prrafodelista"/>
        <w:jc w:val="both"/>
        <w:rPr>
          <w:b/>
          <w:lang w:val="es-ES_tradnl"/>
        </w:rPr>
      </w:pPr>
    </w:p>
    <w:p w14:paraId="114A2762" w14:textId="64D58BFA" w:rsidR="00431612" w:rsidRDefault="00431612" w:rsidP="00431612">
      <w:pPr>
        <w:pStyle w:val="Prrafodelista"/>
        <w:jc w:val="both"/>
        <w:rPr>
          <w:b/>
          <w:lang w:val="es-ES_tradnl"/>
        </w:rPr>
      </w:pPr>
    </w:p>
    <w:p w14:paraId="6F67EA8E" w14:textId="009E49A5" w:rsidR="00431612" w:rsidRDefault="00431612" w:rsidP="00431612">
      <w:pPr>
        <w:pStyle w:val="Prrafodelista"/>
        <w:jc w:val="both"/>
        <w:rPr>
          <w:b/>
          <w:lang w:val="es-ES_tradnl"/>
        </w:rPr>
      </w:pPr>
    </w:p>
    <w:p w14:paraId="537BDC63" w14:textId="51C2AA91" w:rsidR="00431612" w:rsidRDefault="00431612" w:rsidP="00431612">
      <w:pPr>
        <w:pStyle w:val="Prrafodelista"/>
        <w:jc w:val="both"/>
        <w:rPr>
          <w:b/>
          <w:lang w:val="es-ES_tradnl"/>
        </w:rPr>
      </w:pPr>
    </w:p>
    <w:p w14:paraId="3416517F" w14:textId="5741404A" w:rsidR="00431612" w:rsidRDefault="00431612" w:rsidP="00431612">
      <w:pPr>
        <w:pStyle w:val="Prrafodelista"/>
        <w:jc w:val="both"/>
        <w:rPr>
          <w:b/>
          <w:lang w:val="es-ES_tradnl"/>
        </w:rPr>
      </w:pPr>
    </w:p>
    <w:p w14:paraId="7D4C37D6" w14:textId="70070E97" w:rsidR="00431612" w:rsidRDefault="00431612" w:rsidP="00431612">
      <w:pPr>
        <w:pStyle w:val="Prrafodelista"/>
        <w:jc w:val="both"/>
        <w:rPr>
          <w:b/>
          <w:lang w:val="es-ES_tradnl"/>
        </w:rPr>
      </w:pPr>
    </w:p>
    <w:p w14:paraId="59C7AED0" w14:textId="5C8A5A6C" w:rsidR="00431612" w:rsidRDefault="00431612" w:rsidP="00431612">
      <w:pPr>
        <w:pStyle w:val="Prrafodelista"/>
        <w:jc w:val="both"/>
        <w:rPr>
          <w:b/>
          <w:lang w:val="es-ES_tradnl"/>
        </w:rPr>
      </w:pPr>
    </w:p>
    <w:p w14:paraId="42BBBA8D" w14:textId="36F07A7B" w:rsidR="00431612" w:rsidRDefault="00431612" w:rsidP="00431612">
      <w:pPr>
        <w:pStyle w:val="Prrafodelista"/>
        <w:jc w:val="both"/>
        <w:rPr>
          <w:b/>
          <w:lang w:val="es-ES_tradnl"/>
        </w:rPr>
      </w:pPr>
    </w:p>
    <w:p w14:paraId="4297908F" w14:textId="4B91898D" w:rsidR="00431612" w:rsidRDefault="00431612" w:rsidP="00431612">
      <w:pPr>
        <w:pStyle w:val="Prrafodelista"/>
        <w:jc w:val="both"/>
        <w:rPr>
          <w:b/>
          <w:lang w:val="es-ES_tradnl"/>
        </w:rPr>
      </w:pPr>
    </w:p>
    <w:p w14:paraId="2956CAA1" w14:textId="01A84541" w:rsidR="00431612" w:rsidRDefault="00431612" w:rsidP="00431612">
      <w:pPr>
        <w:pStyle w:val="Prrafodelista"/>
        <w:jc w:val="both"/>
        <w:rPr>
          <w:b/>
          <w:lang w:val="es-ES_tradnl"/>
        </w:rPr>
      </w:pPr>
    </w:p>
    <w:p w14:paraId="2F757C05" w14:textId="4923A881" w:rsidR="00431612" w:rsidRDefault="00431612" w:rsidP="00431612">
      <w:pPr>
        <w:pStyle w:val="Prrafodelista"/>
        <w:jc w:val="both"/>
        <w:rPr>
          <w:b/>
          <w:lang w:val="es-ES_tradnl"/>
        </w:rPr>
      </w:pPr>
    </w:p>
    <w:p w14:paraId="78043649" w14:textId="54A399BC" w:rsidR="00431612" w:rsidRDefault="00431612" w:rsidP="00431612">
      <w:pPr>
        <w:pStyle w:val="Prrafodelista"/>
        <w:jc w:val="both"/>
        <w:rPr>
          <w:b/>
          <w:lang w:val="es-ES_tradnl"/>
        </w:rPr>
      </w:pPr>
    </w:p>
    <w:p w14:paraId="234DAE05" w14:textId="77777777" w:rsidR="00431612" w:rsidRDefault="00431612" w:rsidP="00431612">
      <w:pPr>
        <w:pStyle w:val="Prrafodelista"/>
        <w:jc w:val="both"/>
        <w:rPr>
          <w:b/>
          <w:lang w:val="es-ES_tradnl"/>
        </w:rPr>
      </w:pPr>
    </w:p>
    <w:p w14:paraId="7A3BFA73" w14:textId="77777777" w:rsidR="00431612" w:rsidRDefault="00431612" w:rsidP="00431612">
      <w:pPr>
        <w:pStyle w:val="Prrafodelista"/>
        <w:jc w:val="both"/>
        <w:rPr>
          <w:b/>
          <w:lang w:val="es-ES_tradnl"/>
        </w:rPr>
      </w:pPr>
    </w:p>
    <w:p w14:paraId="34D6332E" w14:textId="77777777" w:rsidR="00431612" w:rsidRDefault="00431612" w:rsidP="00431612">
      <w:pPr>
        <w:pStyle w:val="Prrafodelista"/>
        <w:jc w:val="both"/>
        <w:rPr>
          <w:b/>
          <w:lang w:val="es-ES_tradnl"/>
        </w:rPr>
      </w:pPr>
    </w:p>
    <w:p w14:paraId="0C31A594" w14:textId="77777777" w:rsidR="00431612" w:rsidRDefault="00431612" w:rsidP="00431612">
      <w:pPr>
        <w:pStyle w:val="Prrafodelista"/>
        <w:jc w:val="both"/>
        <w:rPr>
          <w:b/>
          <w:lang w:val="es-ES_tradnl"/>
        </w:rPr>
      </w:pPr>
    </w:p>
    <w:p w14:paraId="7B29ACB7" w14:textId="7619BECB" w:rsidR="00431612" w:rsidRDefault="00431612" w:rsidP="00431612">
      <w:pPr>
        <w:pStyle w:val="Prrafodelista"/>
        <w:jc w:val="both"/>
        <w:rPr>
          <w:b/>
          <w:lang w:val="es-ES_tradnl"/>
        </w:rPr>
      </w:pPr>
    </w:p>
    <w:p w14:paraId="54B96ECD" w14:textId="77777777" w:rsidR="00431612" w:rsidRDefault="00431612" w:rsidP="00431612">
      <w:pPr>
        <w:pStyle w:val="Prrafodelista"/>
        <w:jc w:val="both"/>
        <w:rPr>
          <w:b/>
          <w:lang w:val="es-ES_tradnl"/>
        </w:rPr>
      </w:pPr>
    </w:p>
    <w:p w14:paraId="724C356F" w14:textId="570C5334" w:rsidR="005F6DEE" w:rsidRDefault="005F6DEE" w:rsidP="005F6DEE">
      <w:pPr>
        <w:pStyle w:val="Prrafodelista"/>
        <w:ind w:left="0"/>
        <w:jc w:val="both"/>
        <w:rPr>
          <w:b/>
          <w:lang w:val="es-ES_tradnl"/>
        </w:rPr>
      </w:pPr>
      <w:r>
        <w:rPr>
          <w:b/>
          <w:lang w:val="es-ES_tradnl"/>
        </w:rPr>
        <w:lastRenderedPageBreak/>
        <w:t>ANEXO 1</w:t>
      </w:r>
    </w:p>
    <w:p w14:paraId="11AEE6D9" w14:textId="77777777" w:rsidR="005E5E07" w:rsidRPr="00431612" w:rsidRDefault="005E5E07" w:rsidP="005E5E07">
      <w:pPr>
        <w:jc w:val="both"/>
        <w:rPr>
          <w:b/>
          <w:lang w:val="es-ES_tradnl"/>
        </w:rPr>
      </w:pPr>
      <w:r w:rsidRPr="00431612">
        <w:rPr>
          <w:b/>
          <w:lang w:val="es-ES_tradnl"/>
        </w:rPr>
        <w:t xml:space="preserve">Estructura </w:t>
      </w:r>
      <w:r>
        <w:rPr>
          <w:b/>
          <w:lang w:val="es-ES_tradnl"/>
        </w:rPr>
        <w:t xml:space="preserve">y rúbrica de evaluación </w:t>
      </w:r>
      <w:r w:rsidRPr="00431612">
        <w:rPr>
          <w:b/>
          <w:lang w:val="es-ES_tradnl"/>
        </w:rPr>
        <w:t>carta motivacional</w:t>
      </w:r>
    </w:p>
    <w:p w14:paraId="7DDACA0D" w14:textId="77777777" w:rsidR="005E5E07" w:rsidRPr="00C55ED9" w:rsidRDefault="005E5E07" w:rsidP="005E5E07">
      <w:pPr>
        <w:pStyle w:val="Prrafodelista"/>
        <w:jc w:val="both"/>
        <w:rPr>
          <w:b/>
          <w:lang w:val="es-ES_tradnl"/>
        </w:rPr>
      </w:pPr>
    </w:p>
    <w:p w14:paraId="4D864FE7" w14:textId="77777777" w:rsidR="005E5E07" w:rsidRPr="00C3190E" w:rsidRDefault="005E5E07" w:rsidP="005E5E07">
      <w:pPr>
        <w:pStyle w:val="Prrafodelista"/>
        <w:numPr>
          <w:ilvl w:val="0"/>
          <w:numId w:val="7"/>
        </w:numPr>
        <w:jc w:val="both"/>
        <w:rPr>
          <w:bCs/>
          <w:lang w:val="es-ES_tradnl"/>
        </w:rPr>
      </w:pPr>
      <w:r w:rsidRPr="00C3190E">
        <w:rPr>
          <w:bCs/>
          <w:lang w:val="es-ES_tradnl"/>
        </w:rPr>
        <w:t>Información general del emprendimiento.</w:t>
      </w:r>
    </w:p>
    <w:p w14:paraId="34B4426F" w14:textId="77777777" w:rsidR="005E5E07" w:rsidRPr="00C3190E" w:rsidRDefault="005E5E07" w:rsidP="005E5E07">
      <w:pPr>
        <w:pStyle w:val="Prrafodelista"/>
        <w:numPr>
          <w:ilvl w:val="0"/>
          <w:numId w:val="7"/>
        </w:numPr>
        <w:jc w:val="both"/>
        <w:rPr>
          <w:bCs/>
          <w:lang w:val="es-ES_tradnl"/>
        </w:rPr>
      </w:pPr>
      <w:r w:rsidRPr="00C3190E">
        <w:rPr>
          <w:bCs/>
          <w:lang w:val="es-ES_tradnl"/>
        </w:rPr>
        <w:t>Razones, deseos y/o intención del por</w:t>
      </w:r>
      <w:r>
        <w:rPr>
          <w:bCs/>
          <w:lang w:val="es-ES_tradnl"/>
        </w:rPr>
        <w:t xml:space="preserve"> </w:t>
      </w:r>
      <w:r w:rsidRPr="00C3190E">
        <w:rPr>
          <w:bCs/>
          <w:lang w:val="es-ES_tradnl"/>
        </w:rPr>
        <w:t>qué postular al taller.</w:t>
      </w:r>
    </w:p>
    <w:p w14:paraId="02657D49" w14:textId="77777777" w:rsidR="005E5E07" w:rsidRDefault="005E5E07" w:rsidP="005E5E07">
      <w:pPr>
        <w:pStyle w:val="Prrafodelista"/>
        <w:numPr>
          <w:ilvl w:val="0"/>
          <w:numId w:val="7"/>
        </w:numPr>
        <w:jc w:val="both"/>
        <w:rPr>
          <w:bCs/>
          <w:lang w:val="es-ES_tradnl"/>
        </w:rPr>
      </w:pPr>
      <w:r w:rsidRPr="00C3190E">
        <w:rPr>
          <w:bCs/>
          <w:lang w:val="es-ES_tradnl"/>
        </w:rPr>
        <w:t>Expresar el compromiso para responder a las demandas del taller.</w:t>
      </w:r>
    </w:p>
    <w:p w14:paraId="0A840EA6" w14:textId="77777777" w:rsidR="005E5E07" w:rsidRDefault="005E5E07" w:rsidP="005E5E07">
      <w:pPr>
        <w:pStyle w:val="Prrafodelista"/>
        <w:numPr>
          <w:ilvl w:val="0"/>
          <w:numId w:val="7"/>
        </w:numPr>
        <w:jc w:val="both"/>
        <w:rPr>
          <w:bCs/>
          <w:lang w:val="es-ES_tradnl"/>
        </w:rPr>
      </w:pPr>
      <w:r>
        <w:rPr>
          <w:bCs/>
          <w:lang w:val="es-ES_tradnl"/>
        </w:rPr>
        <w:t>Nombre y firma del postulante.</w:t>
      </w:r>
    </w:p>
    <w:p w14:paraId="0732A178" w14:textId="77777777" w:rsidR="005E5E07" w:rsidRDefault="005E5E07" w:rsidP="005E5E07">
      <w:pPr>
        <w:pStyle w:val="Prrafodelista"/>
        <w:numPr>
          <w:ilvl w:val="0"/>
          <w:numId w:val="7"/>
        </w:numPr>
        <w:jc w:val="both"/>
        <w:rPr>
          <w:bCs/>
          <w:lang w:val="es-ES_tradnl"/>
        </w:rPr>
      </w:pPr>
      <w:r>
        <w:rPr>
          <w:bCs/>
          <w:lang w:val="es-ES_tradnl"/>
        </w:rPr>
        <w:t>E</w:t>
      </w:r>
      <w:r w:rsidRPr="0017669F">
        <w:rPr>
          <w:bCs/>
          <w:lang w:val="es-ES_tradnl"/>
        </w:rPr>
        <w:t xml:space="preserve">xtensión máxima de una plana (formato carta, espacio simple, letra </w:t>
      </w:r>
      <w:proofErr w:type="spellStart"/>
      <w:r w:rsidRPr="0017669F">
        <w:rPr>
          <w:bCs/>
          <w:lang w:val="es-ES_tradnl"/>
        </w:rPr>
        <w:t>arial</w:t>
      </w:r>
      <w:proofErr w:type="spellEnd"/>
      <w:r w:rsidRPr="0017669F">
        <w:rPr>
          <w:bCs/>
          <w:lang w:val="es-ES_tradnl"/>
        </w:rPr>
        <w:t>, tamaño 11)</w:t>
      </w:r>
    </w:p>
    <w:p w14:paraId="3C6934AD" w14:textId="77777777" w:rsidR="005E5E07" w:rsidRDefault="005E5E07" w:rsidP="005E5E07">
      <w:pPr>
        <w:jc w:val="both"/>
        <w:rPr>
          <w:bCs/>
          <w:lang w:val="es-ES_tradnl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2207"/>
        <w:gridCol w:w="5585"/>
        <w:gridCol w:w="1134"/>
      </w:tblGrid>
      <w:tr w:rsidR="005E5E07" w:rsidRPr="00D31D97" w14:paraId="2561F925" w14:textId="77777777" w:rsidTr="000471EC">
        <w:tc>
          <w:tcPr>
            <w:tcW w:w="2207" w:type="dxa"/>
          </w:tcPr>
          <w:p w14:paraId="2B16B55B" w14:textId="77777777" w:rsidR="005E5E07" w:rsidRPr="00844291" w:rsidRDefault="005E5E07" w:rsidP="000471EC">
            <w:pPr>
              <w:jc w:val="both"/>
              <w:rPr>
                <w:b/>
                <w:lang w:val="es-ES_tradnl"/>
              </w:rPr>
            </w:pPr>
            <w:r w:rsidRPr="00844291">
              <w:rPr>
                <w:b/>
                <w:lang w:val="es-ES_tradnl"/>
              </w:rPr>
              <w:t>Dimensión</w:t>
            </w:r>
          </w:p>
        </w:tc>
        <w:tc>
          <w:tcPr>
            <w:tcW w:w="5585" w:type="dxa"/>
          </w:tcPr>
          <w:p w14:paraId="21383535" w14:textId="77777777" w:rsidR="005E5E07" w:rsidRPr="00844291" w:rsidRDefault="005E5E07" w:rsidP="000471EC">
            <w:pPr>
              <w:jc w:val="both"/>
              <w:rPr>
                <w:b/>
                <w:lang w:val="es-ES_tradnl"/>
              </w:rPr>
            </w:pPr>
            <w:r w:rsidRPr="00844291">
              <w:rPr>
                <w:b/>
                <w:lang w:val="es-ES_tradnl"/>
              </w:rPr>
              <w:t>Aspectos para evaluar</w:t>
            </w:r>
          </w:p>
        </w:tc>
        <w:tc>
          <w:tcPr>
            <w:tcW w:w="1134" w:type="dxa"/>
          </w:tcPr>
          <w:p w14:paraId="045E013B" w14:textId="77777777" w:rsidR="005E5E07" w:rsidRPr="00844291" w:rsidRDefault="005E5E07" w:rsidP="000471EC">
            <w:pPr>
              <w:jc w:val="both"/>
              <w:rPr>
                <w:b/>
                <w:lang w:val="es-ES_tradnl"/>
              </w:rPr>
            </w:pPr>
            <w:r w:rsidRPr="00844291">
              <w:rPr>
                <w:b/>
                <w:lang w:val="es-ES_tradnl"/>
              </w:rPr>
              <w:t>Puntaje máximo</w:t>
            </w:r>
          </w:p>
        </w:tc>
      </w:tr>
      <w:tr w:rsidR="005E5E07" w:rsidRPr="00D31D97" w14:paraId="46C1AB76" w14:textId="77777777" w:rsidTr="000471EC">
        <w:tc>
          <w:tcPr>
            <w:tcW w:w="2207" w:type="dxa"/>
          </w:tcPr>
          <w:p w14:paraId="3A9FC992" w14:textId="77777777" w:rsidR="005E5E07" w:rsidRPr="00D31D97" w:rsidRDefault="005E5E07" w:rsidP="000471EC">
            <w:pPr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Información</w:t>
            </w:r>
          </w:p>
        </w:tc>
        <w:tc>
          <w:tcPr>
            <w:tcW w:w="5585" w:type="dxa"/>
          </w:tcPr>
          <w:p w14:paraId="1F04CAAC" w14:textId="77777777" w:rsidR="005E5E07" w:rsidRDefault="005E5E07" w:rsidP="000471EC">
            <w:pPr>
              <w:jc w:val="both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Presentación del emprendimiento</w:t>
            </w:r>
          </w:p>
          <w:p w14:paraId="15DFD9CA" w14:textId="77777777" w:rsidR="005E5E07" w:rsidRDefault="005E5E07" w:rsidP="000471EC">
            <w:pPr>
              <w:jc w:val="both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Información relevante de la historia del emprendimiento</w:t>
            </w:r>
          </w:p>
          <w:p w14:paraId="47B2E1CA" w14:textId="77777777" w:rsidR="005E5E07" w:rsidRDefault="005E5E07" w:rsidP="000471EC">
            <w:pPr>
              <w:jc w:val="both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Claridad y precisión de la información</w:t>
            </w:r>
          </w:p>
          <w:p w14:paraId="348CE032" w14:textId="77777777" w:rsidR="005E5E07" w:rsidRDefault="005E5E07" w:rsidP="000471EC">
            <w:pPr>
              <w:jc w:val="both"/>
              <w:rPr>
                <w:bCs/>
                <w:lang w:val="es-ES_tradnl"/>
              </w:rPr>
            </w:pPr>
          </w:p>
          <w:p w14:paraId="1B81A187" w14:textId="77777777" w:rsidR="005E5E07" w:rsidRPr="00D31D97" w:rsidRDefault="005E5E07" w:rsidP="000471EC">
            <w:pPr>
              <w:jc w:val="both"/>
              <w:rPr>
                <w:bCs/>
                <w:lang w:val="es-ES_tradnl"/>
              </w:rPr>
            </w:pPr>
          </w:p>
        </w:tc>
        <w:tc>
          <w:tcPr>
            <w:tcW w:w="1134" w:type="dxa"/>
          </w:tcPr>
          <w:p w14:paraId="571E76D5" w14:textId="77777777" w:rsidR="005E5E07" w:rsidRPr="00D31D97" w:rsidRDefault="005E5E07" w:rsidP="000471EC">
            <w:pPr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4</w:t>
            </w:r>
          </w:p>
        </w:tc>
      </w:tr>
      <w:tr w:rsidR="005E5E07" w:rsidRPr="00D31D97" w14:paraId="3DED268B" w14:textId="77777777" w:rsidTr="000471EC">
        <w:tc>
          <w:tcPr>
            <w:tcW w:w="2207" w:type="dxa"/>
          </w:tcPr>
          <w:p w14:paraId="0EDB9ECB" w14:textId="77777777" w:rsidR="005E5E07" w:rsidRPr="00D31D97" w:rsidRDefault="005E5E07" w:rsidP="000471EC">
            <w:pPr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Compromiso y motivación</w:t>
            </w:r>
          </w:p>
        </w:tc>
        <w:tc>
          <w:tcPr>
            <w:tcW w:w="5585" w:type="dxa"/>
          </w:tcPr>
          <w:p w14:paraId="1A678BD1" w14:textId="77777777" w:rsidR="005E5E07" w:rsidRDefault="005E5E07" w:rsidP="000471EC">
            <w:pPr>
              <w:jc w:val="both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Exposición de motivación para la obtención de la beca</w:t>
            </w:r>
          </w:p>
          <w:p w14:paraId="116BA200" w14:textId="77777777" w:rsidR="005E5E07" w:rsidRDefault="005E5E07" w:rsidP="000471EC">
            <w:pPr>
              <w:jc w:val="both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Descripción de la importancia y utilidad del curso y la beca a la que postula</w:t>
            </w:r>
          </w:p>
          <w:p w14:paraId="6932A201" w14:textId="77777777" w:rsidR="005E5E07" w:rsidRDefault="005E5E07" w:rsidP="000471EC">
            <w:pPr>
              <w:jc w:val="both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Declaración de cumplimiento en caso de obtener beca</w:t>
            </w:r>
          </w:p>
          <w:p w14:paraId="567DEF8E" w14:textId="77777777" w:rsidR="005E5E07" w:rsidRPr="00D31D97" w:rsidRDefault="005E5E07" w:rsidP="000471EC">
            <w:pPr>
              <w:jc w:val="both"/>
              <w:rPr>
                <w:bCs/>
                <w:lang w:val="es-ES_tradnl"/>
              </w:rPr>
            </w:pPr>
          </w:p>
        </w:tc>
        <w:tc>
          <w:tcPr>
            <w:tcW w:w="1134" w:type="dxa"/>
          </w:tcPr>
          <w:p w14:paraId="385C09B5" w14:textId="77777777" w:rsidR="005E5E07" w:rsidRPr="00D31D97" w:rsidRDefault="005E5E07" w:rsidP="000471EC">
            <w:pPr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8</w:t>
            </w:r>
          </w:p>
        </w:tc>
      </w:tr>
      <w:tr w:rsidR="005E5E07" w:rsidRPr="00D31D97" w14:paraId="4C875F98" w14:textId="77777777" w:rsidTr="000471EC">
        <w:tc>
          <w:tcPr>
            <w:tcW w:w="2207" w:type="dxa"/>
          </w:tcPr>
          <w:p w14:paraId="4DEC6867" w14:textId="77777777" w:rsidR="005E5E07" w:rsidRPr="00D31D97" w:rsidRDefault="005E5E07" w:rsidP="000471EC">
            <w:pPr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Aspectos formales</w:t>
            </w:r>
          </w:p>
        </w:tc>
        <w:tc>
          <w:tcPr>
            <w:tcW w:w="5585" w:type="dxa"/>
          </w:tcPr>
          <w:p w14:paraId="016E2352" w14:textId="77777777" w:rsidR="005E5E07" w:rsidRDefault="005E5E07" w:rsidP="000471EC">
            <w:pPr>
              <w:jc w:val="both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Estructura</w:t>
            </w:r>
          </w:p>
          <w:p w14:paraId="794DA37A" w14:textId="77777777" w:rsidR="005E5E07" w:rsidRDefault="005E5E07" w:rsidP="000471EC">
            <w:pPr>
              <w:jc w:val="both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Redacción</w:t>
            </w:r>
          </w:p>
          <w:p w14:paraId="32858359" w14:textId="77777777" w:rsidR="005E5E07" w:rsidRPr="00D31D97" w:rsidRDefault="005E5E07" w:rsidP="000471EC">
            <w:pPr>
              <w:jc w:val="both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Ortografía</w:t>
            </w:r>
          </w:p>
        </w:tc>
        <w:tc>
          <w:tcPr>
            <w:tcW w:w="1134" w:type="dxa"/>
          </w:tcPr>
          <w:p w14:paraId="470CAE4B" w14:textId="77777777" w:rsidR="005E5E07" w:rsidRPr="00D31D97" w:rsidRDefault="005E5E07" w:rsidP="000471EC">
            <w:pPr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4</w:t>
            </w:r>
          </w:p>
        </w:tc>
      </w:tr>
      <w:tr w:rsidR="005E5E07" w:rsidRPr="00D31D97" w14:paraId="48CE4F1D" w14:textId="77777777" w:rsidTr="000471EC">
        <w:tc>
          <w:tcPr>
            <w:tcW w:w="7792" w:type="dxa"/>
            <w:gridSpan w:val="2"/>
          </w:tcPr>
          <w:p w14:paraId="006B16BA" w14:textId="77777777" w:rsidR="005E5E07" w:rsidRPr="00E94A1F" w:rsidRDefault="005E5E07" w:rsidP="000471EC">
            <w:pPr>
              <w:jc w:val="right"/>
              <w:rPr>
                <w:b/>
                <w:lang w:val="es-ES_tradnl"/>
              </w:rPr>
            </w:pPr>
            <w:r w:rsidRPr="00E94A1F">
              <w:rPr>
                <w:b/>
                <w:lang w:val="es-ES_tradnl"/>
              </w:rPr>
              <w:t>Puntaje Total</w:t>
            </w:r>
          </w:p>
        </w:tc>
        <w:tc>
          <w:tcPr>
            <w:tcW w:w="1134" w:type="dxa"/>
          </w:tcPr>
          <w:p w14:paraId="27537C25" w14:textId="77777777" w:rsidR="005E5E07" w:rsidRPr="00E94A1F" w:rsidRDefault="005E5E07" w:rsidP="000471EC">
            <w:pPr>
              <w:jc w:val="center"/>
              <w:rPr>
                <w:b/>
                <w:lang w:val="es-ES_tradnl"/>
              </w:rPr>
            </w:pPr>
            <w:r w:rsidRPr="00E94A1F">
              <w:rPr>
                <w:b/>
                <w:lang w:val="es-ES_tradnl"/>
              </w:rPr>
              <w:t>16</w:t>
            </w:r>
          </w:p>
        </w:tc>
      </w:tr>
    </w:tbl>
    <w:p w14:paraId="2DBDEF4E" w14:textId="77777777" w:rsidR="005E5E07" w:rsidRDefault="005E5E07" w:rsidP="005E5E07">
      <w:pPr>
        <w:jc w:val="both"/>
        <w:rPr>
          <w:bCs/>
          <w:lang w:val="es-ES_tradnl"/>
        </w:rPr>
      </w:pPr>
    </w:p>
    <w:p w14:paraId="679F7B83" w14:textId="77777777" w:rsidR="005F6DEE" w:rsidRPr="005E5E07" w:rsidRDefault="005F6DEE" w:rsidP="005E5E07">
      <w:pPr>
        <w:jc w:val="both"/>
        <w:rPr>
          <w:b/>
          <w:lang w:val="es-ES_tradnl"/>
        </w:rPr>
      </w:pPr>
    </w:p>
    <w:p w14:paraId="02AB2F4B" w14:textId="7C41FFAC" w:rsidR="005F6DEE" w:rsidRDefault="005F6DEE" w:rsidP="00FD65AF">
      <w:pPr>
        <w:jc w:val="both"/>
        <w:rPr>
          <w:bCs/>
          <w:lang w:val="es-ES_tradnl"/>
        </w:rPr>
      </w:pPr>
    </w:p>
    <w:p w14:paraId="0AFA68DE" w14:textId="4395CF1C" w:rsidR="005F6DEE" w:rsidRDefault="005F6DEE" w:rsidP="00FD65AF">
      <w:pPr>
        <w:jc w:val="both"/>
        <w:rPr>
          <w:bCs/>
          <w:lang w:val="es-ES_tradnl"/>
        </w:rPr>
      </w:pPr>
    </w:p>
    <w:p w14:paraId="6537436E" w14:textId="1422C022" w:rsidR="005F6DEE" w:rsidRDefault="005F6DEE" w:rsidP="00FD65AF">
      <w:pPr>
        <w:jc w:val="both"/>
        <w:rPr>
          <w:bCs/>
          <w:lang w:val="es-ES_tradnl"/>
        </w:rPr>
      </w:pPr>
    </w:p>
    <w:p w14:paraId="1431A4C8" w14:textId="4F8B4A9F" w:rsidR="005F6DEE" w:rsidRDefault="005F6DEE" w:rsidP="00FD65AF">
      <w:pPr>
        <w:jc w:val="both"/>
        <w:rPr>
          <w:bCs/>
          <w:lang w:val="es-ES_tradnl"/>
        </w:rPr>
      </w:pPr>
    </w:p>
    <w:p w14:paraId="2DBA97EB" w14:textId="6A62EA42" w:rsidR="005F6DEE" w:rsidRDefault="005F6DEE" w:rsidP="00FD65AF">
      <w:pPr>
        <w:jc w:val="both"/>
        <w:rPr>
          <w:bCs/>
          <w:lang w:val="es-ES_tradnl"/>
        </w:rPr>
      </w:pPr>
    </w:p>
    <w:p w14:paraId="6FC1E8A6" w14:textId="7D07201D" w:rsidR="005F6DEE" w:rsidRDefault="005F6DEE" w:rsidP="00FD65AF">
      <w:pPr>
        <w:jc w:val="both"/>
        <w:rPr>
          <w:bCs/>
          <w:lang w:val="es-ES_tradnl"/>
        </w:rPr>
      </w:pPr>
    </w:p>
    <w:p w14:paraId="1567E376" w14:textId="4D8DE123" w:rsidR="005F6DEE" w:rsidRDefault="005F6DEE" w:rsidP="00FD65AF">
      <w:pPr>
        <w:jc w:val="both"/>
        <w:rPr>
          <w:bCs/>
          <w:lang w:val="es-ES_tradnl"/>
        </w:rPr>
      </w:pPr>
    </w:p>
    <w:p w14:paraId="6114352E" w14:textId="6343F237" w:rsidR="005F6DEE" w:rsidRDefault="005F6DEE" w:rsidP="005F6DEE">
      <w:pPr>
        <w:pStyle w:val="Prrafodelista"/>
        <w:ind w:left="0"/>
        <w:jc w:val="both"/>
        <w:rPr>
          <w:b/>
          <w:lang w:val="es-ES_tradnl"/>
        </w:rPr>
      </w:pPr>
      <w:r>
        <w:rPr>
          <w:b/>
          <w:lang w:val="es-ES_tradnl"/>
        </w:rPr>
        <w:lastRenderedPageBreak/>
        <w:t>ANEXO 2</w:t>
      </w:r>
    </w:p>
    <w:p w14:paraId="0B54A65B" w14:textId="4992391A" w:rsidR="005E5E07" w:rsidRDefault="005E5E07" w:rsidP="005E5E07">
      <w:pPr>
        <w:ind w:left="720"/>
        <w:jc w:val="both"/>
        <w:rPr>
          <w:b/>
          <w:lang w:val="es-ES_tradnl"/>
        </w:rPr>
      </w:pPr>
      <w:r w:rsidRPr="00431612">
        <w:rPr>
          <w:b/>
          <w:lang w:val="es-ES_tradnl"/>
        </w:rPr>
        <w:t xml:space="preserve">Estructura </w:t>
      </w:r>
      <w:r>
        <w:rPr>
          <w:b/>
          <w:lang w:val="es-ES_tradnl"/>
        </w:rPr>
        <w:t xml:space="preserve">y rúbrica de evaluación </w:t>
      </w:r>
      <w:r w:rsidRPr="00C75E03">
        <w:rPr>
          <w:b/>
          <w:lang w:val="es-ES_tradnl"/>
        </w:rPr>
        <w:t>video motivacional</w:t>
      </w:r>
      <w:r>
        <w:rPr>
          <w:b/>
          <w:lang w:val="es-ES_tradnl"/>
        </w:rPr>
        <w:t xml:space="preserve"> (opcional)</w:t>
      </w:r>
    </w:p>
    <w:p w14:paraId="497E9566" w14:textId="77777777" w:rsidR="005E5E07" w:rsidRPr="00C3190E" w:rsidRDefault="005E5E07" w:rsidP="005E5E07">
      <w:pPr>
        <w:pStyle w:val="Prrafodelista"/>
        <w:numPr>
          <w:ilvl w:val="0"/>
          <w:numId w:val="7"/>
        </w:numPr>
        <w:jc w:val="both"/>
        <w:rPr>
          <w:bCs/>
          <w:lang w:val="es-ES_tradnl"/>
        </w:rPr>
      </w:pPr>
      <w:r>
        <w:rPr>
          <w:bCs/>
          <w:lang w:val="es-ES_tradnl"/>
        </w:rPr>
        <w:t>Duración máxima del video: 1 minuto</w:t>
      </w:r>
      <w:r w:rsidRPr="00C3190E">
        <w:rPr>
          <w:bCs/>
          <w:lang w:val="es-ES_tradnl"/>
        </w:rPr>
        <w:t>.</w:t>
      </w:r>
    </w:p>
    <w:p w14:paraId="18364791" w14:textId="77777777" w:rsidR="005E5E07" w:rsidRDefault="005E5E07" w:rsidP="005E5E07">
      <w:pPr>
        <w:pStyle w:val="Prrafodelista"/>
        <w:numPr>
          <w:ilvl w:val="0"/>
          <w:numId w:val="7"/>
        </w:numPr>
        <w:jc w:val="both"/>
        <w:rPr>
          <w:bCs/>
          <w:lang w:val="es-ES_tradnl"/>
        </w:rPr>
      </w:pPr>
      <w:r>
        <w:rPr>
          <w:bCs/>
          <w:lang w:val="es-ES_tradnl"/>
        </w:rPr>
        <w:t>Formato: mp4.</w:t>
      </w:r>
    </w:p>
    <w:p w14:paraId="75645386" w14:textId="77777777" w:rsidR="005E5E07" w:rsidRDefault="005E5E07" w:rsidP="005E5E07">
      <w:pPr>
        <w:pStyle w:val="Prrafodelista"/>
        <w:numPr>
          <w:ilvl w:val="0"/>
          <w:numId w:val="7"/>
        </w:numPr>
        <w:jc w:val="both"/>
        <w:rPr>
          <w:bCs/>
          <w:lang w:val="es-ES_tradnl"/>
        </w:rPr>
      </w:pPr>
      <w:r>
        <w:rPr>
          <w:bCs/>
          <w:lang w:val="es-ES_tradnl"/>
        </w:rPr>
        <w:t>Presentación de</w:t>
      </w:r>
      <w:r w:rsidRPr="00CA5B6B">
        <w:rPr>
          <w:bCs/>
          <w:lang w:val="es-ES_tradnl"/>
        </w:rPr>
        <w:t>l emprendimiento, los productos y/o servicios que ofrece</w:t>
      </w:r>
      <w:r>
        <w:rPr>
          <w:bCs/>
          <w:lang w:val="es-ES_tradnl"/>
        </w:rPr>
        <w:t>.</w:t>
      </w:r>
    </w:p>
    <w:p w14:paraId="24E53152" w14:textId="77777777" w:rsidR="005E5E07" w:rsidRPr="00CA5B6B" w:rsidRDefault="005E5E07" w:rsidP="005E5E07">
      <w:pPr>
        <w:pStyle w:val="Prrafodelista"/>
        <w:numPr>
          <w:ilvl w:val="0"/>
          <w:numId w:val="7"/>
        </w:numPr>
        <w:jc w:val="both"/>
        <w:rPr>
          <w:bCs/>
          <w:lang w:val="es-ES_tradnl"/>
        </w:rPr>
      </w:pPr>
      <w:r>
        <w:rPr>
          <w:bCs/>
          <w:lang w:val="es-ES_tradnl"/>
        </w:rPr>
        <w:t>Presentación de</w:t>
      </w:r>
      <w:r w:rsidRPr="00CA5B6B">
        <w:rPr>
          <w:bCs/>
          <w:lang w:val="es-ES_tradnl"/>
        </w:rPr>
        <w:t xml:space="preserve"> las proyecciones del negocio. </w:t>
      </w:r>
    </w:p>
    <w:p w14:paraId="07A1D129" w14:textId="77777777" w:rsidR="005E5E07" w:rsidRDefault="005E5E07" w:rsidP="005E5E07">
      <w:pPr>
        <w:pStyle w:val="Prrafodelista"/>
        <w:jc w:val="both"/>
        <w:rPr>
          <w:bCs/>
          <w:lang w:val="es-ES_tradnl"/>
        </w:rPr>
      </w:pPr>
    </w:p>
    <w:p w14:paraId="65E1D87A" w14:textId="77777777" w:rsidR="005E5E07" w:rsidRPr="0017669F" w:rsidRDefault="005E5E07" w:rsidP="005E5E07">
      <w:pPr>
        <w:ind w:left="720"/>
        <w:jc w:val="both"/>
        <w:rPr>
          <w:b/>
          <w:lang w:val="es-ES_tradnl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2207"/>
        <w:gridCol w:w="5585"/>
        <w:gridCol w:w="1134"/>
      </w:tblGrid>
      <w:tr w:rsidR="005E5E07" w:rsidRPr="00D31D97" w14:paraId="01A6316E" w14:textId="77777777" w:rsidTr="000471EC">
        <w:tc>
          <w:tcPr>
            <w:tcW w:w="2207" w:type="dxa"/>
          </w:tcPr>
          <w:p w14:paraId="243A9E35" w14:textId="77777777" w:rsidR="005E5E07" w:rsidRPr="00844291" w:rsidRDefault="005E5E07" w:rsidP="000471EC">
            <w:pPr>
              <w:jc w:val="both"/>
              <w:rPr>
                <w:b/>
                <w:lang w:val="es-ES_tradnl"/>
              </w:rPr>
            </w:pPr>
            <w:r w:rsidRPr="00844291">
              <w:rPr>
                <w:b/>
                <w:lang w:val="es-ES_tradnl"/>
              </w:rPr>
              <w:t>Dimensión</w:t>
            </w:r>
          </w:p>
        </w:tc>
        <w:tc>
          <w:tcPr>
            <w:tcW w:w="5585" w:type="dxa"/>
          </w:tcPr>
          <w:p w14:paraId="77D42194" w14:textId="77777777" w:rsidR="005E5E07" w:rsidRPr="00844291" w:rsidRDefault="005E5E07" w:rsidP="000471EC">
            <w:pPr>
              <w:jc w:val="both"/>
              <w:rPr>
                <w:b/>
                <w:lang w:val="es-ES_tradnl"/>
              </w:rPr>
            </w:pPr>
            <w:r w:rsidRPr="00844291">
              <w:rPr>
                <w:b/>
                <w:lang w:val="es-ES_tradnl"/>
              </w:rPr>
              <w:t>Aspectos para evaluar</w:t>
            </w:r>
          </w:p>
        </w:tc>
        <w:tc>
          <w:tcPr>
            <w:tcW w:w="1134" w:type="dxa"/>
          </w:tcPr>
          <w:p w14:paraId="2019322A" w14:textId="77777777" w:rsidR="005E5E07" w:rsidRPr="00844291" w:rsidRDefault="005E5E07" w:rsidP="000471EC">
            <w:pPr>
              <w:jc w:val="both"/>
              <w:rPr>
                <w:b/>
                <w:lang w:val="es-ES_tradnl"/>
              </w:rPr>
            </w:pPr>
            <w:r w:rsidRPr="00844291">
              <w:rPr>
                <w:b/>
                <w:lang w:val="es-ES_tradnl"/>
              </w:rPr>
              <w:t>Puntaje máximo</w:t>
            </w:r>
          </w:p>
        </w:tc>
      </w:tr>
      <w:tr w:rsidR="005E5E07" w:rsidRPr="00D31D97" w14:paraId="36617B3C" w14:textId="77777777" w:rsidTr="000471EC">
        <w:tc>
          <w:tcPr>
            <w:tcW w:w="2207" w:type="dxa"/>
          </w:tcPr>
          <w:p w14:paraId="5FC2F6F7" w14:textId="77777777" w:rsidR="005E5E07" w:rsidRPr="00D31D97" w:rsidRDefault="005E5E07" w:rsidP="000471EC">
            <w:pPr>
              <w:rPr>
                <w:bCs/>
                <w:lang w:val="es-ES_tradnl"/>
              </w:rPr>
            </w:pPr>
            <w:r w:rsidRPr="00D31D97">
              <w:rPr>
                <w:bCs/>
                <w:lang w:val="es-ES_tradnl"/>
              </w:rPr>
              <w:t>Presentación general</w:t>
            </w:r>
          </w:p>
        </w:tc>
        <w:tc>
          <w:tcPr>
            <w:tcW w:w="5585" w:type="dxa"/>
          </w:tcPr>
          <w:p w14:paraId="55894FCD" w14:textId="77777777" w:rsidR="005E5E07" w:rsidRPr="00D31D97" w:rsidRDefault="005E5E07" w:rsidP="000471EC">
            <w:pPr>
              <w:jc w:val="both"/>
              <w:rPr>
                <w:bCs/>
                <w:lang w:val="es-ES_tradnl"/>
              </w:rPr>
            </w:pPr>
            <w:r w:rsidRPr="00D31D97">
              <w:rPr>
                <w:bCs/>
                <w:lang w:val="es-ES_tradnl"/>
              </w:rPr>
              <w:t>Duración del video no excede 1 (un) minuto</w:t>
            </w:r>
          </w:p>
          <w:p w14:paraId="0FC74A43" w14:textId="77777777" w:rsidR="005E5E07" w:rsidRPr="00D31D97" w:rsidRDefault="005E5E07" w:rsidP="000471EC">
            <w:pPr>
              <w:jc w:val="both"/>
              <w:rPr>
                <w:bCs/>
                <w:lang w:val="es-ES_tradnl"/>
              </w:rPr>
            </w:pPr>
            <w:r w:rsidRPr="00D31D97">
              <w:rPr>
                <w:bCs/>
                <w:lang w:val="es-ES_tradnl"/>
              </w:rPr>
              <w:t>Calidad de la imagen</w:t>
            </w:r>
          </w:p>
          <w:p w14:paraId="6B789732" w14:textId="77777777" w:rsidR="005E5E07" w:rsidRPr="00D31D97" w:rsidRDefault="005E5E07" w:rsidP="000471EC">
            <w:pPr>
              <w:jc w:val="both"/>
              <w:rPr>
                <w:bCs/>
                <w:lang w:val="es-ES_tradnl"/>
              </w:rPr>
            </w:pPr>
            <w:r w:rsidRPr="00D31D97">
              <w:rPr>
                <w:bCs/>
                <w:lang w:val="es-ES_tradnl"/>
              </w:rPr>
              <w:t>Calidad del sonido</w:t>
            </w:r>
          </w:p>
          <w:p w14:paraId="0C4D5579" w14:textId="77777777" w:rsidR="005E5E07" w:rsidRPr="00D31D97" w:rsidRDefault="005E5E07" w:rsidP="000471EC">
            <w:pPr>
              <w:jc w:val="both"/>
              <w:rPr>
                <w:bCs/>
                <w:lang w:val="es-ES_tradnl"/>
              </w:rPr>
            </w:pPr>
            <w:r w:rsidRPr="00D31D97">
              <w:rPr>
                <w:bCs/>
                <w:lang w:val="es-ES_tradnl"/>
              </w:rPr>
              <w:t>Uso de funcionalidades extra (etiquetas, efectos, otros)</w:t>
            </w:r>
          </w:p>
        </w:tc>
        <w:tc>
          <w:tcPr>
            <w:tcW w:w="1134" w:type="dxa"/>
          </w:tcPr>
          <w:p w14:paraId="0DD4C3A0" w14:textId="77777777" w:rsidR="005E5E07" w:rsidRPr="00D31D97" w:rsidRDefault="005E5E07" w:rsidP="000471EC">
            <w:pPr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4</w:t>
            </w:r>
          </w:p>
        </w:tc>
      </w:tr>
      <w:tr w:rsidR="005E5E07" w:rsidRPr="00D31D97" w14:paraId="14C0F86F" w14:textId="77777777" w:rsidTr="000471EC">
        <w:tc>
          <w:tcPr>
            <w:tcW w:w="2207" w:type="dxa"/>
          </w:tcPr>
          <w:p w14:paraId="54C189C8" w14:textId="77777777" w:rsidR="005E5E07" w:rsidRPr="00D31D97" w:rsidRDefault="005E5E07" w:rsidP="000471EC">
            <w:pPr>
              <w:rPr>
                <w:bCs/>
                <w:lang w:val="es-ES_tradnl"/>
              </w:rPr>
            </w:pPr>
            <w:r w:rsidRPr="00D31D97">
              <w:rPr>
                <w:bCs/>
                <w:lang w:val="es-ES_tradnl"/>
              </w:rPr>
              <w:t>Motivación</w:t>
            </w:r>
          </w:p>
        </w:tc>
        <w:tc>
          <w:tcPr>
            <w:tcW w:w="5585" w:type="dxa"/>
          </w:tcPr>
          <w:p w14:paraId="1FCFA775" w14:textId="77777777" w:rsidR="005E5E07" w:rsidRPr="00D31D97" w:rsidRDefault="005E5E07" w:rsidP="000471EC">
            <w:pPr>
              <w:jc w:val="both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</w:t>
            </w:r>
            <w:r w:rsidRPr="00D31D97">
              <w:rPr>
                <w:bCs/>
                <w:lang w:val="es-ES_tradnl"/>
              </w:rPr>
              <w:t>autiva</w:t>
            </w:r>
            <w:r>
              <w:rPr>
                <w:bCs/>
                <w:lang w:val="es-ES_tradnl"/>
              </w:rPr>
              <w:t xml:space="preserve"> la</w:t>
            </w:r>
            <w:r w:rsidRPr="00D31D97">
              <w:rPr>
                <w:bCs/>
                <w:lang w:val="es-ES_tradnl"/>
              </w:rPr>
              <w:t xml:space="preserve"> atención inmediatamente</w:t>
            </w:r>
          </w:p>
          <w:p w14:paraId="7C57F942" w14:textId="77777777" w:rsidR="005E5E07" w:rsidRPr="00D31D97" w:rsidRDefault="005E5E07" w:rsidP="000471EC">
            <w:pPr>
              <w:jc w:val="both"/>
              <w:rPr>
                <w:bCs/>
                <w:lang w:val="es-ES_tradnl"/>
              </w:rPr>
            </w:pPr>
            <w:r w:rsidRPr="00D31D97">
              <w:rPr>
                <w:bCs/>
                <w:lang w:val="es-ES_tradnl"/>
              </w:rPr>
              <w:t>Mantiene la atención durante todo el video</w:t>
            </w:r>
          </w:p>
          <w:p w14:paraId="56025D4D" w14:textId="77777777" w:rsidR="005E5E07" w:rsidRPr="00D31D97" w:rsidRDefault="005E5E07" w:rsidP="000471EC">
            <w:pPr>
              <w:jc w:val="both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N</w:t>
            </w:r>
            <w:r w:rsidRPr="00D31D97">
              <w:rPr>
                <w:bCs/>
                <w:lang w:val="es-ES_tradnl"/>
              </w:rPr>
              <w:t>atural</w:t>
            </w:r>
            <w:r>
              <w:rPr>
                <w:bCs/>
                <w:lang w:val="es-ES_tradnl"/>
              </w:rPr>
              <w:t xml:space="preserve"> (la presentación no se percibe memorizada)</w:t>
            </w:r>
          </w:p>
          <w:p w14:paraId="33C2246C" w14:textId="77777777" w:rsidR="005E5E07" w:rsidRPr="00D31D97" w:rsidRDefault="005E5E07" w:rsidP="000471EC">
            <w:pPr>
              <w:jc w:val="both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D</w:t>
            </w:r>
            <w:r w:rsidRPr="00D31D97">
              <w:rPr>
                <w:bCs/>
                <w:lang w:val="es-ES_tradnl"/>
              </w:rPr>
              <w:t>inámic</w:t>
            </w:r>
            <w:r>
              <w:rPr>
                <w:bCs/>
                <w:lang w:val="es-ES_tradnl"/>
              </w:rPr>
              <w:t>o</w:t>
            </w:r>
            <w:r w:rsidRPr="00D31D97">
              <w:rPr>
                <w:bCs/>
                <w:lang w:val="es-ES_tradnl"/>
              </w:rPr>
              <w:t xml:space="preserve"> (no es monóton</w:t>
            </w:r>
            <w:r>
              <w:rPr>
                <w:bCs/>
                <w:lang w:val="es-ES_tradnl"/>
              </w:rPr>
              <w:t>o</w:t>
            </w:r>
            <w:r w:rsidRPr="00D31D97">
              <w:rPr>
                <w:bCs/>
                <w:lang w:val="es-ES_tradnl"/>
              </w:rPr>
              <w:t>)</w:t>
            </w:r>
          </w:p>
        </w:tc>
        <w:tc>
          <w:tcPr>
            <w:tcW w:w="1134" w:type="dxa"/>
          </w:tcPr>
          <w:p w14:paraId="39FC07B8" w14:textId="77777777" w:rsidR="005E5E07" w:rsidRPr="00D31D97" w:rsidRDefault="005E5E07" w:rsidP="000471EC">
            <w:pPr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4</w:t>
            </w:r>
          </w:p>
        </w:tc>
      </w:tr>
      <w:tr w:rsidR="005E5E07" w:rsidRPr="00D31D97" w14:paraId="5596AAE2" w14:textId="77777777" w:rsidTr="000471EC">
        <w:tc>
          <w:tcPr>
            <w:tcW w:w="2207" w:type="dxa"/>
          </w:tcPr>
          <w:p w14:paraId="4A0784F4" w14:textId="77777777" w:rsidR="005E5E07" w:rsidRPr="00D31D97" w:rsidRDefault="005E5E07" w:rsidP="000471EC">
            <w:pPr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Descripción del emprendimiento</w:t>
            </w:r>
          </w:p>
        </w:tc>
        <w:tc>
          <w:tcPr>
            <w:tcW w:w="5585" w:type="dxa"/>
          </w:tcPr>
          <w:p w14:paraId="1D845B2F" w14:textId="77777777" w:rsidR="005E5E07" w:rsidRDefault="005E5E07" w:rsidP="000471EC">
            <w:pPr>
              <w:jc w:val="both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Claridad para explicar emprendimiento</w:t>
            </w:r>
          </w:p>
          <w:p w14:paraId="79AAEC0B" w14:textId="77777777" w:rsidR="005E5E07" w:rsidRDefault="005E5E07" w:rsidP="000471EC">
            <w:pPr>
              <w:jc w:val="both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Transmite el contenido de forma estructurada</w:t>
            </w:r>
          </w:p>
          <w:p w14:paraId="2D2E5743" w14:textId="77777777" w:rsidR="005E5E07" w:rsidRDefault="005E5E07" w:rsidP="000471EC">
            <w:pPr>
              <w:jc w:val="both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Expone el contenido relevante del emprendimiento</w:t>
            </w:r>
          </w:p>
          <w:p w14:paraId="65D66327" w14:textId="77777777" w:rsidR="005E5E07" w:rsidRPr="00D31D97" w:rsidRDefault="005E5E07" w:rsidP="000471EC">
            <w:pPr>
              <w:jc w:val="both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Explica el beneficio para el emprendimiento su participación en el taller.</w:t>
            </w:r>
          </w:p>
        </w:tc>
        <w:tc>
          <w:tcPr>
            <w:tcW w:w="1134" w:type="dxa"/>
          </w:tcPr>
          <w:p w14:paraId="6CA6C9C0" w14:textId="77777777" w:rsidR="005E5E07" w:rsidRPr="00D31D97" w:rsidRDefault="005E5E07" w:rsidP="000471EC">
            <w:pPr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8</w:t>
            </w:r>
          </w:p>
        </w:tc>
      </w:tr>
      <w:tr w:rsidR="005E5E07" w:rsidRPr="00D31D97" w14:paraId="727A2578" w14:textId="77777777" w:rsidTr="000471EC">
        <w:tc>
          <w:tcPr>
            <w:tcW w:w="7792" w:type="dxa"/>
            <w:gridSpan w:val="2"/>
          </w:tcPr>
          <w:p w14:paraId="10267BBE" w14:textId="77777777" w:rsidR="005E5E07" w:rsidRPr="00E94A1F" w:rsidRDefault="005E5E07" w:rsidP="000471EC">
            <w:pPr>
              <w:jc w:val="right"/>
              <w:rPr>
                <w:b/>
                <w:lang w:val="es-ES_tradnl"/>
              </w:rPr>
            </w:pPr>
            <w:r w:rsidRPr="00E94A1F">
              <w:rPr>
                <w:b/>
                <w:lang w:val="es-ES_tradnl"/>
              </w:rPr>
              <w:t>Puntaje Total</w:t>
            </w:r>
          </w:p>
        </w:tc>
        <w:tc>
          <w:tcPr>
            <w:tcW w:w="1134" w:type="dxa"/>
          </w:tcPr>
          <w:p w14:paraId="2F65E11F" w14:textId="77777777" w:rsidR="005E5E07" w:rsidRPr="00E94A1F" w:rsidRDefault="005E5E07" w:rsidP="000471EC">
            <w:pPr>
              <w:jc w:val="center"/>
              <w:rPr>
                <w:b/>
                <w:lang w:val="es-ES_tradnl"/>
              </w:rPr>
            </w:pPr>
            <w:r w:rsidRPr="00E94A1F">
              <w:rPr>
                <w:b/>
                <w:lang w:val="es-ES_tradnl"/>
              </w:rPr>
              <w:t>16</w:t>
            </w:r>
          </w:p>
        </w:tc>
      </w:tr>
    </w:tbl>
    <w:p w14:paraId="52FC6A2C" w14:textId="77777777" w:rsidR="005E5E07" w:rsidRDefault="005E5E07" w:rsidP="005E5E07">
      <w:pPr>
        <w:jc w:val="both"/>
        <w:rPr>
          <w:bCs/>
          <w:lang w:val="es-ES_tradnl"/>
        </w:rPr>
      </w:pPr>
    </w:p>
    <w:p w14:paraId="3882044F" w14:textId="77777777" w:rsidR="005E5E07" w:rsidRDefault="005E5E07" w:rsidP="005E5E07">
      <w:pPr>
        <w:jc w:val="both"/>
        <w:rPr>
          <w:bCs/>
          <w:lang w:val="es-ES_tradnl"/>
        </w:rPr>
      </w:pPr>
    </w:p>
    <w:p w14:paraId="6EEC1ADF" w14:textId="77777777" w:rsidR="005E5E07" w:rsidRDefault="005E5E07" w:rsidP="005E5E07">
      <w:pPr>
        <w:jc w:val="both"/>
        <w:rPr>
          <w:bCs/>
          <w:lang w:val="es-ES_tradnl"/>
        </w:rPr>
      </w:pPr>
    </w:p>
    <w:p w14:paraId="6AA4804F" w14:textId="6A92445F" w:rsidR="00A96E8D" w:rsidRDefault="005E5E07" w:rsidP="005E5E07">
      <w:pPr>
        <w:rPr>
          <w:b/>
          <w:lang w:val="es-ES_tradnl"/>
        </w:rPr>
      </w:pPr>
      <w:r>
        <w:rPr>
          <w:b/>
          <w:lang w:val="es-ES_tradnl"/>
        </w:rPr>
        <w:br w:type="page"/>
      </w:r>
      <w:r w:rsidR="00A96E8D">
        <w:rPr>
          <w:b/>
          <w:lang w:val="es-ES_tradnl"/>
        </w:rPr>
        <w:lastRenderedPageBreak/>
        <w:t>ANEXO 3</w:t>
      </w:r>
    </w:p>
    <w:p w14:paraId="43DB4F55" w14:textId="27BCB3C6" w:rsidR="00A96E8D" w:rsidRDefault="00A96E8D" w:rsidP="00A96E8D">
      <w:pPr>
        <w:jc w:val="both"/>
        <w:rPr>
          <w:b/>
          <w:lang w:val="es-ES_tradnl"/>
        </w:rPr>
      </w:pPr>
      <w:r>
        <w:rPr>
          <w:b/>
          <w:lang w:val="es-ES_tradnl"/>
        </w:rPr>
        <w:t>Rúbrica de evaluación entrevistas</w:t>
      </w:r>
    </w:p>
    <w:p w14:paraId="79EC05B2" w14:textId="77777777" w:rsidR="00A96E8D" w:rsidRDefault="00A96E8D" w:rsidP="00A96E8D">
      <w:pPr>
        <w:ind w:left="360"/>
        <w:rPr>
          <w:sz w:val="20"/>
          <w:szCs w:val="20"/>
          <w:lang w:val="es-ES"/>
        </w:rPr>
      </w:pPr>
      <w:r w:rsidRPr="009F4D54">
        <w:rPr>
          <w:sz w:val="20"/>
          <w:szCs w:val="20"/>
          <w:lang w:val="es-ES"/>
        </w:rPr>
        <w:t>Se encuentran po</w:t>
      </w:r>
      <w:r>
        <w:rPr>
          <w:sz w:val="20"/>
          <w:szCs w:val="20"/>
          <w:lang w:val="es-ES"/>
        </w:rPr>
        <w:t>r orden de priorización.</w:t>
      </w:r>
    </w:p>
    <w:p w14:paraId="081D3869" w14:textId="5A4B1E79" w:rsidR="00A96E8D" w:rsidRPr="009F4D54" w:rsidRDefault="00A96E8D" w:rsidP="00A96E8D">
      <w:pPr>
        <w:ind w:left="360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E</w:t>
      </w:r>
      <w:r w:rsidRPr="009F4D54">
        <w:rPr>
          <w:sz w:val="20"/>
          <w:szCs w:val="20"/>
          <w:lang w:val="es-ES"/>
        </w:rPr>
        <w:t>n caso de existir empate en puntaje, se considerará el puntaje mayor</w:t>
      </w:r>
      <w:r>
        <w:rPr>
          <w:sz w:val="20"/>
          <w:szCs w:val="20"/>
          <w:lang w:val="es-ES"/>
        </w:rPr>
        <w:t xml:space="preserve"> por criterio en orden descendiente</w:t>
      </w:r>
      <w:r w:rsidRPr="009F4D54">
        <w:rPr>
          <w:sz w:val="20"/>
          <w:szCs w:val="20"/>
          <w:lang w:val="es-ES"/>
        </w:rPr>
        <w:t>.</w:t>
      </w:r>
    </w:p>
    <w:tbl>
      <w:tblPr>
        <w:tblStyle w:val="Tablaconcuadrcula"/>
        <w:tblW w:w="8566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2612"/>
        <w:gridCol w:w="4536"/>
        <w:gridCol w:w="1418"/>
      </w:tblGrid>
      <w:tr w:rsidR="00A96E8D" w:rsidRPr="009F4D54" w14:paraId="6C6B3A17" w14:textId="77777777" w:rsidTr="00854B6A">
        <w:tc>
          <w:tcPr>
            <w:tcW w:w="2612" w:type="dxa"/>
          </w:tcPr>
          <w:p w14:paraId="6409C1D9" w14:textId="77777777" w:rsidR="00A96E8D" w:rsidRPr="009F4D54" w:rsidRDefault="00A96E8D" w:rsidP="00854B6A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 w:rsidRPr="009F4D54">
              <w:rPr>
                <w:b/>
                <w:bCs/>
                <w:sz w:val="20"/>
                <w:szCs w:val="20"/>
                <w:lang w:val="es-ES"/>
              </w:rPr>
              <w:t>Criterio</w:t>
            </w:r>
          </w:p>
        </w:tc>
        <w:tc>
          <w:tcPr>
            <w:tcW w:w="4536" w:type="dxa"/>
          </w:tcPr>
          <w:p w14:paraId="655E9A64" w14:textId="77777777" w:rsidR="00A96E8D" w:rsidRPr="009F4D54" w:rsidRDefault="00A96E8D" w:rsidP="00854B6A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 w:rsidRPr="009F4D54">
              <w:rPr>
                <w:b/>
                <w:bCs/>
                <w:sz w:val="20"/>
                <w:szCs w:val="20"/>
                <w:lang w:val="es-ES"/>
              </w:rPr>
              <w:t>Descripción</w:t>
            </w:r>
          </w:p>
        </w:tc>
        <w:tc>
          <w:tcPr>
            <w:tcW w:w="1418" w:type="dxa"/>
          </w:tcPr>
          <w:p w14:paraId="7955D221" w14:textId="77777777" w:rsidR="00A96E8D" w:rsidRPr="009F4D54" w:rsidRDefault="00A96E8D" w:rsidP="00854B6A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 w:rsidRPr="009F4D54">
              <w:rPr>
                <w:b/>
                <w:bCs/>
                <w:sz w:val="20"/>
                <w:szCs w:val="20"/>
                <w:lang w:val="es-ES"/>
              </w:rPr>
              <w:t>Ponderado</w:t>
            </w:r>
          </w:p>
        </w:tc>
      </w:tr>
      <w:tr w:rsidR="00A96E8D" w:rsidRPr="009F4D54" w14:paraId="37B3559D" w14:textId="77777777" w:rsidTr="00854B6A">
        <w:tc>
          <w:tcPr>
            <w:tcW w:w="2612" w:type="dxa"/>
            <w:vAlign w:val="center"/>
          </w:tcPr>
          <w:p w14:paraId="68A0792B" w14:textId="77777777" w:rsidR="00A96E8D" w:rsidRPr="009F4D54" w:rsidRDefault="00A96E8D" w:rsidP="00854B6A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 w:rsidRPr="009F4D54">
              <w:rPr>
                <w:b/>
                <w:bCs/>
                <w:sz w:val="20"/>
                <w:szCs w:val="20"/>
                <w:lang w:val="es-ES"/>
              </w:rPr>
              <w:t>Pertinencia</w:t>
            </w:r>
          </w:p>
        </w:tc>
        <w:tc>
          <w:tcPr>
            <w:tcW w:w="4536" w:type="dxa"/>
          </w:tcPr>
          <w:p w14:paraId="6F55475A" w14:textId="77777777" w:rsidR="00A96E8D" w:rsidRPr="009F4D54" w:rsidRDefault="00A96E8D" w:rsidP="00854B6A">
            <w:pPr>
              <w:rPr>
                <w:sz w:val="20"/>
                <w:szCs w:val="20"/>
                <w:lang w:val="es-ES"/>
              </w:rPr>
            </w:pPr>
            <w:r w:rsidRPr="009F4D54">
              <w:rPr>
                <w:sz w:val="20"/>
                <w:szCs w:val="20"/>
                <w:lang w:val="es-ES"/>
              </w:rPr>
              <w:t>Relación con el proyecto se ajusta a los objetivos del concurso.</w:t>
            </w:r>
          </w:p>
        </w:tc>
        <w:tc>
          <w:tcPr>
            <w:tcW w:w="1418" w:type="dxa"/>
          </w:tcPr>
          <w:p w14:paraId="359F34A4" w14:textId="77777777" w:rsidR="00A96E8D" w:rsidRPr="009F4D54" w:rsidRDefault="00A96E8D" w:rsidP="00854B6A">
            <w:pPr>
              <w:jc w:val="center"/>
              <w:rPr>
                <w:sz w:val="20"/>
                <w:szCs w:val="20"/>
                <w:lang w:val="es-ES"/>
              </w:rPr>
            </w:pPr>
            <w:r w:rsidRPr="009F4D54">
              <w:rPr>
                <w:sz w:val="20"/>
                <w:szCs w:val="20"/>
                <w:lang w:val="es-ES"/>
              </w:rPr>
              <w:t>25%</w:t>
            </w:r>
          </w:p>
        </w:tc>
      </w:tr>
      <w:tr w:rsidR="00A96E8D" w:rsidRPr="009F4D54" w14:paraId="1D8DD097" w14:textId="77777777" w:rsidTr="00854B6A">
        <w:tc>
          <w:tcPr>
            <w:tcW w:w="2612" w:type="dxa"/>
            <w:vAlign w:val="center"/>
          </w:tcPr>
          <w:p w14:paraId="75E8404C" w14:textId="77777777" w:rsidR="00A96E8D" w:rsidRPr="009F4D54" w:rsidRDefault="00A96E8D" w:rsidP="00854B6A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>Entrevista con comisión evaluadora</w:t>
            </w:r>
          </w:p>
        </w:tc>
        <w:tc>
          <w:tcPr>
            <w:tcW w:w="4536" w:type="dxa"/>
          </w:tcPr>
          <w:p w14:paraId="69F7A2C3" w14:textId="77777777" w:rsidR="00A96E8D" w:rsidRPr="009F4D54" w:rsidRDefault="00A96E8D" w:rsidP="00854B6A">
            <w:pPr>
              <w:rPr>
                <w:sz w:val="20"/>
                <w:szCs w:val="20"/>
                <w:lang w:val="es-ES"/>
              </w:rPr>
            </w:pPr>
            <w:r w:rsidRPr="009F4D54">
              <w:rPr>
                <w:sz w:val="20"/>
                <w:szCs w:val="20"/>
                <w:lang w:val="es-ES"/>
              </w:rPr>
              <w:t>Razones por las cuales se hace el proyecto, por las que debiese ganarse el proyecto, carta de apoyo.</w:t>
            </w:r>
          </w:p>
        </w:tc>
        <w:tc>
          <w:tcPr>
            <w:tcW w:w="1418" w:type="dxa"/>
          </w:tcPr>
          <w:p w14:paraId="5C2BF61E" w14:textId="77777777" w:rsidR="00A96E8D" w:rsidRPr="009F4D54" w:rsidRDefault="00A96E8D" w:rsidP="00854B6A">
            <w:pPr>
              <w:jc w:val="center"/>
              <w:rPr>
                <w:sz w:val="20"/>
                <w:szCs w:val="20"/>
                <w:lang w:val="es-ES"/>
              </w:rPr>
            </w:pPr>
            <w:r w:rsidRPr="009F4D54">
              <w:rPr>
                <w:sz w:val="20"/>
                <w:szCs w:val="20"/>
                <w:lang w:val="es-ES"/>
              </w:rPr>
              <w:t>20%</w:t>
            </w:r>
          </w:p>
        </w:tc>
      </w:tr>
      <w:tr w:rsidR="00A96E8D" w:rsidRPr="009F4D54" w14:paraId="226EC84E" w14:textId="77777777" w:rsidTr="00854B6A">
        <w:tc>
          <w:tcPr>
            <w:tcW w:w="2612" w:type="dxa"/>
            <w:vAlign w:val="center"/>
          </w:tcPr>
          <w:p w14:paraId="6487F5B6" w14:textId="77777777" w:rsidR="00A96E8D" w:rsidRPr="009F4D54" w:rsidRDefault="00A96E8D" w:rsidP="00854B6A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 w:rsidRPr="009F4D54">
              <w:rPr>
                <w:b/>
                <w:bCs/>
                <w:sz w:val="20"/>
                <w:szCs w:val="20"/>
                <w:lang w:val="es-ES"/>
              </w:rPr>
              <w:t>Identificación de oportunidad de negocio</w:t>
            </w:r>
          </w:p>
        </w:tc>
        <w:tc>
          <w:tcPr>
            <w:tcW w:w="4536" w:type="dxa"/>
          </w:tcPr>
          <w:p w14:paraId="4EEA448C" w14:textId="77777777" w:rsidR="00A96E8D" w:rsidRPr="009F4D54" w:rsidRDefault="00A96E8D" w:rsidP="00854B6A">
            <w:pPr>
              <w:rPr>
                <w:sz w:val="20"/>
                <w:szCs w:val="20"/>
                <w:lang w:val="es-ES"/>
              </w:rPr>
            </w:pPr>
            <w:r w:rsidRPr="009F4D54">
              <w:rPr>
                <w:sz w:val="20"/>
                <w:szCs w:val="20"/>
                <w:lang w:val="es-ES"/>
              </w:rPr>
              <w:t>Identificación clara de la oportunidad de negocio, indicar alcances, metas.</w:t>
            </w:r>
          </w:p>
        </w:tc>
        <w:tc>
          <w:tcPr>
            <w:tcW w:w="1418" w:type="dxa"/>
          </w:tcPr>
          <w:p w14:paraId="0C548B40" w14:textId="77777777" w:rsidR="00A96E8D" w:rsidRPr="009F4D54" w:rsidRDefault="00A96E8D" w:rsidP="00854B6A">
            <w:pPr>
              <w:jc w:val="center"/>
              <w:rPr>
                <w:sz w:val="20"/>
                <w:szCs w:val="20"/>
                <w:lang w:val="es-ES"/>
              </w:rPr>
            </w:pPr>
            <w:r w:rsidRPr="009F4D54">
              <w:rPr>
                <w:sz w:val="20"/>
                <w:szCs w:val="20"/>
                <w:lang w:val="es-ES"/>
              </w:rPr>
              <w:t>20%</w:t>
            </w:r>
          </w:p>
        </w:tc>
      </w:tr>
      <w:tr w:rsidR="00A96E8D" w:rsidRPr="009F4D54" w14:paraId="5640D98A" w14:textId="77777777" w:rsidTr="00854B6A">
        <w:tc>
          <w:tcPr>
            <w:tcW w:w="2612" w:type="dxa"/>
            <w:vAlign w:val="center"/>
          </w:tcPr>
          <w:p w14:paraId="0F0718B4" w14:textId="77777777" w:rsidR="00A96E8D" w:rsidRPr="009F4D54" w:rsidRDefault="00A96E8D" w:rsidP="00854B6A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 w:rsidRPr="009F4D54">
              <w:rPr>
                <w:b/>
                <w:bCs/>
                <w:sz w:val="20"/>
                <w:szCs w:val="20"/>
                <w:lang w:val="es-ES"/>
              </w:rPr>
              <w:t>Factibilidad</w:t>
            </w:r>
          </w:p>
        </w:tc>
        <w:tc>
          <w:tcPr>
            <w:tcW w:w="4536" w:type="dxa"/>
          </w:tcPr>
          <w:p w14:paraId="1E4B65FE" w14:textId="295EAAE6" w:rsidR="00A96E8D" w:rsidRPr="009F4D54" w:rsidRDefault="00A96E8D" w:rsidP="00854B6A">
            <w:pPr>
              <w:jc w:val="both"/>
              <w:rPr>
                <w:sz w:val="20"/>
                <w:szCs w:val="20"/>
                <w:lang w:val="es-ES"/>
              </w:rPr>
            </w:pPr>
            <w:r w:rsidRPr="009F4D54">
              <w:rPr>
                <w:sz w:val="20"/>
                <w:szCs w:val="20"/>
                <w:lang w:val="es-ES"/>
              </w:rPr>
              <w:t>Que el proyecto se pueda ejecutar (</w:t>
            </w:r>
            <w:r w:rsidR="008349FD">
              <w:rPr>
                <w:sz w:val="20"/>
                <w:szCs w:val="20"/>
                <w:lang w:val="es-ES"/>
              </w:rPr>
              <w:t>q</w:t>
            </w:r>
            <w:r w:rsidRPr="009F4D54">
              <w:rPr>
                <w:sz w:val="20"/>
                <w:szCs w:val="20"/>
                <w:lang w:val="es-ES"/>
              </w:rPr>
              <w:t>ue se cuente con los recursos necesarios para ello, que posea redes sociales activas)</w:t>
            </w:r>
          </w:p>
        </w:tc>
        <w:tc>
          <w:tcPr>
            <w:tcW w:w="1418" w:type="dxa"/>
          </w:tcPr>
          <w:p w14:paraId="4D948861" w14:textId="77777777" w:rsidR="00A96E8D" w:rsidRPr="009F4D54" w:rsidRDefault="00A96E8D" w:rsidP="00854B6A">
            <w:pPr>
              <w:jc w:val="center"/>
              <w:rPr>
                <w:sz w:val="20"/>
                <w:szCs w:val="20"/>
                <w:lang w:val="es-ES"/>
              </w:rPr>
            </w:pPr>
            <w:r w:rsidRPr="009F4D54">
              <w:rPr>
                <w:sz w:val="20"/>
                <w:szCs w:val="20"/>
                <w:lang w:val="es-ES"/>
              </w:rPr>
              <w:t>20%</w:t>
            </w:r>
          </w:p>
        </w:tc>
      </w:tr>
      <w:tr w:rsidR="00A96E8D" w:rsidRPr="009F4D54" w14:paraId="68B18451" w14:textId="77777777" w:rsidTr="00854B6A">
        <w:tc>
          <w:tcPr>
            <w:tcW w:w="2612" w:type="dxa"/>
            <w:vAlign w:val="center"/>
          </w:tcPr>
          <w:p w14:paraId="10E656FB" w14:textId="77777777" w:rsidR="00A96E8D" w:rsidRPr="009F4D54" w:rsidRDefault="00A96E8D" w:rsidP="00854B6A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 w:rsidRPr="009F4D54">
              <w:rPr>
                <w:b/>
                <w:bCs/>
                <w:sz w:val="20"/>
                <w:szCs w:val="20"/>
                <w:lang w:val="es-ES"/>
              </w:rPr>
              <w:t>Antigüedad</w:t>
            </w:r>
          </w:p>
        </w:tc>
        <w:tc>
          <w:tcPr>
            <w:tcW w:w="4536" w:type="dxa"/>
          </w:tcPr>
          <w:p w14:paraId="6FA39879" w14:textId="77777777" w:rsidR="00A96E8D" w:rsidRPr="009F4D54" w:rsidRDefault="00A96E8D" w:rsidP="00854B6A">
            <w:pPr>
              <w:rPr>
                <w:sz w:val="20"/>
                <w:szCs w:val="20"/>
                <w:lang w:val="es-ES"/>
              </w:rPr>
            </w:pPr>
            <w:r w:rsidRPr="009F4D54">
              <w:rPr>
                <w:sz w:val="20"/>
                <w:szCs w:val="20"/>
                <w:lang w:val="es-ES"/>
              </w:rPr>
              <w:t>Que la empresa posea al menos 6 meses de inicio de actividades</w:t>
            </w:r>
          </w:p>
        </w:tc>
        <w:tc>
          <w:tcPr>
            <w:tcW w:w="1418" w:type="dxa"/>
          </w:tcPr>
          <w:p w14:paraId="721D4A1F" w14:textId="77777777" w:rsidR="00A96E8D" w:rsidRPr="009F4D54" w:rsidRDefault="00A96E8D" w:rsidP="00854B6A">
            <w:pPr>
              <w:jc w:val="center"/>
              <w:rPr>
                <w:sz w:val="20"/>
                <w:szCs w:val="20"/>
                <w:lang w:val="es-ES"/>
              </w:rPr>
            </w:pPr>
            <w:r w:rsidRPr="009F4D54">
              <w:rPr>
                <w:sz w:val="20"/>
                <w:szCs w:val="20"/>
                <w:lang w:val="es-ES"/>
              </w:rPr>
              <w:t>15%</w:t>
            </w:r>
          </w:p>
        </w:tc>
      </w:tr>
      <w:tr w:rsidR="00A96E8D" w:rsidRPr="009F4D54" w14:paraId="32501A4D" w14:textId="77777777" w:rsidTr="00854B6A">
        <w:tc>
          <w:tcPr>
            <w:tcW w:w="7148" w:type="dxa"/>
            <w:gridSpan w:val="2"/>
          </w:tcPr>
          <w:p w14:paraId="7D2DF768" w14:textId="77777777" w:rsidR="00A96E8D" w:rsidRPr="009F4D54" w:rsidRDefault="00A96E8D" w:rsidP="00854B6A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</w:tcPr>
          <w:p w14:paraId="677944C5" w14:textId="77777777" w:rsidR="00A96E8D" w:rsidRPr="009F4D54" w:rsidRDefault="00A96E8D" w:rsidP="00854B6A">
            <w:pPr>
              <w:jc w:val="center"/>
              <w:rPr>
                <w:sz w:val="20"/>
                <w:szCs w:val="20"/>
                <w:lang w:val="es-ES"/>
              </w:rPr>
            </w:pPr>
            <w:r w:rsidRPr="009F4D54">
              <w:rPr>
                <w:sz w:val="20"/>
                <w:szCs w:val="20"/>
                <w:lang w:val="es-ES"/>
              </w:rPr>
              <w:t>100%</w:t>
            </w:r>
          </w:p>
        </w:tc>
      </w:tr>
    </w:tbl>
    <w:p w14:paraId="460DC28E" w14:textId="77777777" w:rsidR="00A96E8D" w:rsidRPr="009F4D54" w:rsidRDefault="00A96E8D" w:rsidP="00A96E8D">
      <w:pPr>
        <w:ind w:left="360"/>
        <w:rPr>
          <w:sz w:val="20"/>
          <w:szCs w:val="20"/>
          <w:lang w:val="es-ES"/>
        </w:rPr>
      </w:pPr>
    </w:p>
    <w:tbl>
      <w:tblPr>
        <w:tblStyle w:val="Tablaconcuadrcula"/>
        <w:tblW w:w="8566" w:type="dxa"/>
        <w:tblInd w:w="360" w:type="dxa"/>
        <w:tblLook w:val="04A0" w:firstRow="1" w:lastRow="0" w:firstColumn="1" w:lastColumn="0" w:noHBand="0" w:noVBand="1"/>
      </w:tblPr>
      <w:tblGrid>
        <w:gridCol w:w="2612"/>
        <w:gridCol w:w="4536"/>
        <w:gridCol w:w="1418"/>
      </w:tblGrid>
      <w:tr w:rsidR="00A96E8D" w:rsidRPr="009F4D54" w14:paraId="5D2E57C0" w14:textId="77777777" w:rsidTr="00854B6A">
        <w:tc>
          <w:tcPr>
            <w:tcW w:w="2612" w:type="dxa"/>
          </w:tcPr>
          <w:p w14:paraId="18ED9F79" w14:textId="77777777" w:rsidR="00A96E8D" w:rsidRPr="009F4D54" w:rsidRDefault="00A96E8D" w:rsidP="00854B6A">
            <w:pPr>
              <w:rPr>
                <w:sz w:val="20"/>
                <w:szCs w:val="20"/>
                <w:lang w:val="es-ES"/>
              </w:rPr>
            </w:pPr>
            <w:r w:rsidRPr="009F4D54">
              <w:rPr>
                <w:b/>
                <w:bCs/>
                <w:sz w:val="20"/>
                <w:szCs w:val="20"/>
                <w:lang w:val="es-ES"/>
              </w:rPr>
              <w:t>Enfoque de género</w:t>
            </w:r>
          </w:p>
        </w:tc>
        <w:tc>
          <w:tcPr>
            <w:tcW w:w="4536" w:type="dxa"/>
          </w:tcPr>
          <w:p w14:paraId="6F0BAF49" w14:textId="77777777" w:rsidR="00A96E8D" w:rsidRPr="009F4D54" w:rsidRDefault="00A96E8D" w:rsidP="00854B6A">
            <w:pPr>
              <w:rPr>
                <w:sz w:val="20"/>
                <w:szCs w:val="20"/>
                <w:lang w:val="es-ES"/>
              </w:rPr>
            </w:pPr>
            <w:r w:rsidRPr="009F4D54">
              <w:rPr>
                <w:sz w:val="20"/>
                <w:szCs w:val="20"/>
                <w:lang w:val="es-ES"/>
              </w:rPr>
              <w:t>Asignación de ponderación adicional para las empresas cuyo titular sea de género femenino. Contarán con un 5% adicional</w:t>
            </w:r>
          </w:p>
        </w:tc>
        <w:tc>
          <w:tcPr>
            <w:tcW w:w="1418" w:type="dxa"/>
          </w:tcPr>
          <w:p w14:paraId="2E50648E" w14:textId="77777777" w:rsidR="00A96E8D" w:rsidRPr="009F4D54" w:rsidRDefault="00A96E8D" w:rsidP="00854B6A">
            <w:pPr>
              <w:jc w:val="center"/>
              <w:rPr>
                <w:sz w:val="20"/>
                <w:szCs w:val="20"/>
                <w:lang w:val="es-ES"/>
              </w:rPr>
            </w:pPr>
            <w:r w:rsidRPr="009F4D54">
              <w:rPr>
                <w:sz w:val="20"/>
                <w:szCs w:val="20"/>
                <w:lang w:val="es-ES"/>
              </w:rPr>
              <w:t>5%</w:t>
            </w:r>
          </w:p>
        </w:tc>
      </w:tr>
    </w:tbl>
    <w:p w14:paraId="55E95B7B" w14:textId="77777777" w:rsidR="00A96E8D" w:rsidRPr="009F4D54" w:rsidRDefault="00A96E8D" w:rsidP="00A96E8D">
      <w:pPr>
        <w:ind w:left="360"/>
        <w:rPr>
          <w:sz w:val="20"/>
          <w:szCs w:val="20"/>
          <w:lang w:val="es-ES"/>
        </w:rPr>
      </w:pPr>
    </w:p>
    <w:p w14:paraId="74676BC0" w14:textId="77777777" w:rsidR="00A96E8D" w:rsidRPr="009F4D54" w:rsidRDefault="00A96E8D" w:rsidP="00A96E8D">
      <w:pPr>
        <w:ind w:left="360"/>
        <w:rPr>
          <w:sz w:val="20"/>
          <w:szCs w:val="20"/>
          <w:lang w:val="es-ES"/>
        </w:rPr>
      </w:pPr>
    </w:p>
    <w:p w14:paraId="3E9D9E6F" w14:textId="77777777" w:rsidR="00A96E8D" w:rsidRPr="009F4D54" w:rsidRDefault="00A96E8D" w:rsidP="00A96E8D">
      <w:pPr>
        <w:pStyle w:val="Prrafodelista"/>
        <w:numPr>
          <w:ilvl w:val="0"/>
          <w:numId w:val="8"/>
        </w:numPr>
        <w:spacing w:before="0" w:beforeAutospacing="0" w:after="160" w:afterAutospacing="0" w:line="259" w:lineRule="auto"/>
        <w:rPr>
          <w:sz w:val="20"/>
          <w:szCs w:val="20"/>
          <w:lang w:val="es-ES"/>
        </w:rPr>
      </w:pPr>
      <w:r w:rsidRPr="009F4D54">
        <w:rPr>
          <w:sz w:val="20"/>
          <w:szCs w:val="20"/>
          <w:lang w:val="es-ES"/>
        </w:rPr>
        <w:t>Pauta de Evaluación</w:t>
      </w:r>
    </w:p>
    <w:p w14:paraId="3FD3E190" w14:textId="77777777" w:rsidR="00A96E8D" w:rsidRPr="009F4D54" w:rsidRDefault="00A96E8D" w:rsidP="00A96E8D">
      <w:pPr>
        <w:ind w:left="360"/>
        <w:rPr>
          <w:sz w:val="20"/>
          <w:szCs w:val="20"/>
          <w:lang w:val="es-ES"/>
        </w:rPr>
      </w:pPr>
      <w:r w:rsidRPr="009F4D54">
        <w:rPr>
          <w:sz w:val="20"/>
          <w:szCs w:val="20"/>
          <w:lang w:val="es-ES"/>
        </w:rPr>
        <w:t>Escala de evaluación</w:t>
      </w:r>
    </w:p>
    <w:tbl>
      <w:tblPr>
        <w:tblStyle w:val="Tablaconcuadrcula"/>
        <w:tblW w:w="8566" w:type="dxa"/>
        <w:tblInd w:w="360" w:type="dxa"/>
        <w:tblLook w:val="04A0" w:firstRow="1" w:lastRow="0" w:firstColumn="1" w:lastColumn="0" w:noHBand="0" w:noVBand="1"/>
      </w:tblPr>
      <w:tblGrid>
        <w:gridCol w:w="665"/>
        <w:gridCol w:w="1436"/>
        <w:gridCol w:w="6465"/>
      </w:tblGrid>
      <w:tr w:rsidR="00A96E8D" w:rsidRPr="009F4D54" w14:paraId="11881E0A" w14:textId="77777777" w:rsidTr="00854B6A">
        <w:tc>
          <w:tcPr>
            <w:tcW w:w="665" w:type="dxa"/>
          </w:tcPr>
          <w:p w14:paraId="3E8137F7" w14:textId="77777777" w:rsidR="00A96E8D" w:rsidRPr="009F4D54" w:rsidRDefault="00A96E8D" w:rsidP="00854B6A">
            <w:pPr>
              <w:rPr>
                <w:b/>
                <w:bCs/>
                <w:sz w:val="20"/>
                <w:szCs w:val="20"/>
                <w:lang w:val="es-ES"/>
              </w:rPr>
            </w:pPr>
            <w:r w:rsidRPr="009F4D54">
              <w:rPr>
                <w:b/>
                <w:bCs/>
                <w:sz w:val="20"/>
                <w:szCs w:val="20"/>
                <w:lang w:val="es-ES"/>
              </w:rPr>
              <w:t>Nota</w:t>
            </w:r>
          </w:p>
        </w:tc>
        <w:tc>
          <w:tcPr>
            <w:tcW w:w="1436" w:type="dxa"/>
          </w:tcPr>
          <w:p w14:paraId="7E4CD2B9" w14:textId="77777777" w:rsidR="00A96E8D" w:rsidRPr="009F4D54" w:rsidRDefault="00A96E8D" w:rsidP="00854B6A">
            <w:pPr>
              <w:rPr>
                <w:b/>
                <w:bCs/>
                <w:sz w:val="20"/>
                <w:szCs w:val="20"/>
                <w:lang w:val="es-ES"/>
              </w:rPr>
            </w:pPr>
            <w:r w:rsidRPr="009F4D54">
              <w:rPr>
                <w:b/>
                <w:bCs/>
                <w:sz w:val="20"/>
                <w:szCs w:val="20"/>
                <w:lang w:val="es-ES"/>
              </w:rPr>
              <w:t>Calificación</w:t>
            </w:r>
          </w:p>
        </w:tc>
        <w:tc>
          <w:tcPr>
            <w:tcW w:w="6465" w:type="dxa"/>
          </w:tcPr>
          <w:p w14:paraId="643CF4CC" w14:textId="77777777" w:rsidR="00A96E8D" w:rsidRPr="009F4D54" w:rsidRDefault="00A96E8D" w:rsidP="00854B6A">
            <w:pPr>
              <w:rPr>
                <w:b/>
                <w:bCs/>
                <w:sz w:val="20"/>
                <w:szCs w:val="20"/>
                <w:lang w:val="es-ES"/>
              </w:rPr>
            </w:pPr>
            <w:r w:rsidRPr="009F4D54">
              <w:rPr>
                <w:b/>
                <w:bCs/>
                <w:sz w:val="20"/>
                <w:szCs w:val="20"/>
                <w:lang w:val="es-ES"/>
              </w:rPr>
              <w:t>Descripción</w:t>
            </w:r>
          </w:p>
        </w:tc>
      </w:tr>
      <w:tr w:rsidR="00A96E8D" w:rsidRPr="009F4D54" w14:paraId="4CD24275" w14:textId="77777777" w:rsidTr="00854B6A">
        <w:tc>
          <w:tcPr>
            <w:tcW w:w="665" w:type="dxa"/>
          </w:tcPr>
          <w:p w14:paraId="2DF516A3" w14:textId="77777777" w:rsidR="00A96E8D" w:rsidRPr="009F4D54" w:rsidRDefault="00A96E8D" w:rsidP="00854B6A">
            <w:pPr>
              <w:ind w:hanging="2"/>
              <w:jc w:val="center"/>
              <w:rPr>
                <w:sz w:val="20"/>
                <w:szCs w:val="20"/>
                <w:lang w:val="es-ES"/>
              </w:rPr>
            </w:pPr>
            <w:r w:rsidRPr="009F4D54">
              <w:rPr>
                <w:sz w:val="20"/>
                <w:szCs w:val="20"/>
                <w:lang w:val="es-ES"/>
              </w:rPr>
              <w:t>0</w:t>
            </w:r>
          </w:p>
        </w:tc>
        <w:tc>
          <w:tcPr>
            <w:tcW w:w="1436" w:type="dxa"/>
          </w:tcPr>
          <w:p w14:paraId="2E723D1D" w14:textId="77777777" w:rsidR="00A96E8D" w:rsidRPr="009F4D54" w:rsidRDefault="00A96E8D" w:rsidP="00854B6A">
            <w:pPr>
              <w:ind w:hanging="2"/>
              <w:rPr>
                <w:sz w:val="20"/>
                <w:szCs w:val="20"/>
                <w:lang w:val="es-ES"/>
              </w:rPr>
            </w:pPr>
            <w:r w:rsidRPr="009F4D54">
              <w:rPr>
                <w:sz w:val="20"/>
                <w:szCs w:val="20"/>
                <w:lang w:val="es-ES"/>
              </w:rPr>
              <w:t>Malo</w:t>
            </w:r>
          </w:p>
        </w:tc>
        <w:tc>
          <w:tcPr>
            <w:tcW w:w="6465" w:type="dxa"/>
          </w:tcPr>
          <w:p w14:paraId="6F9F4977" w14:textId="77777777" w:rsidR="00A96E8D" w:rsidRPr="009F4D54" w:rsidRDefault="00A96E8D" w:rsidP="00854B6A">
            <w:pPr>
              <w:ind w:hanging="2"/>
              <w:rPr>
                <w:sz w:val="20"/>
                <w:szCs w:val="20"/>
                <w:lang w:val="es-ES"/>
              </w:rPr>
            </w:pPr>
            <w:r w:rsidRPr="009F4D54">
              <w:rPr>
                <w:sz w:val="20"/>
                <w:szCs w:val="20"/>
              </w:rPr>
              <w:t>La dimensión evaluada está planteada en la propuesta de manera que no entrega información suficiente para determinarlo.</w:t>
            </w:r>
          </w:p>
        </w:tc>
      </w:tr>
      <w:tr w:rsidR="00A96E8D" w:rsidRPr="009F4D54" w14:paraId="2211E672" w14:textId="77777777" w:rsidTr="00854B6A">
        <w:tc>
          <w:tcPr>
            <w:tcW w:w="665" w:type="dxa"/>
          </w:tcPr>
          <w:p w14:paraId="394C4F75" w14:textId="77777777" w:rsidR="00A96E8D" w:rsidRPr="009F4D54" w:rsidRDefault="00A96E8D" w:rsidP="00854B6A">
            <w:pPr>
              <w:jc w:val="center"/>
              <w:rPr>
                <w:sz w:val="20"/>
                <w:szCs w:val="20"/>
                <w:lang w:val="es-ES"/>
              </w:rPr>
            </w:pPr>
            <w:r w:rsidRPr="009F4D54">
              <w:rPr>
                <w:sz w:val="20"/>
                <w:szCs w:val="20"/>
                <w:lang w:val="es-ES"/>
              </w:rPr>
              <w:t>1</w:t>
            </w:r>
          </w:p>
        </w:tc>
        <w:tc>
          <w:tcPr>
            <w:tcW w:w="1436" w:type="dxa"/>
          </w:tcPr>
          <w:p w14:paraId="3F9103E3" w14:textId="77777777" w:rsidR="00A96E8D" w:rsidRPr="009F4D54" w:rsidRDefault="00A96E8D" w:rsidP="00854B6A">
            <w:pPr>
              <w:rPr>
                <w:sz w:val="20"/>
                <w:szCs w:val="20"/>
                <w:lang w:val="es-ES"/>
              </w:rPr>
            </w:pPr>
            <w:r w:rsidRPr="009F4D54">
              <w:rPr>
                <w:sz w:val="20"/>
                <w:szCs w:val="20"/>
                <w:lang w:val="es-ES"/>
              </w:rPr>
              <w:t>Deficiente</w:t>
            </w:r>
          </w:p>
        </w:tc>
        <w:tc>
          <w:tcPr>
            <w:tcW w:w="6465" w:type="dxa"/>
          </w:tcPr>
          <w:p w14:paraId="394EE0C6" w14:textId="77777777" w:rsidR="00A96E8D" w:rsidRPr="009F4D54" w:rsidRDefault="00A96E8D" w:rsidP="00854B6A">
            <w:pPr>
              <w:rPr>
                <w:sz w:val="20"/>
                <w:szCs w:val="20"/>
                <w:lang w:val="es-ES"/>
              </w:rPr>
            </w:pPr>
            <w:r w:rsidRPr="009F4D54">
              <w:rPr>
                <w:sz w:val="20"/>
                <w:szCs w:val="20"/>
              </w:rPr>
              <w:t>La dimensión evaluada está planteada en la propuesta de manera que en ningún caso cumple con los criterios mínimos esperados.</w:t>
            </w:r>
          </w:p>
        </w:tc>
      </w:tr>
      <w:tr w:rsidR="00A96E8D" w:rsidRPr="009F4D54" w14:paraId="732AB9EC" w14:textId="77777777" w:rsidTr="00854B6A">
        <w:tc>
          <w:tcPr>
            <w:tcW w:w="665" w:type="dxa"/>
          </w:tcPr>
          <w:p w14:paraId="23C26714" w14:textId="77777777" w:rsidR="00A96E8D" w:rsidRPr="009F4D54" w:rsidRDefault="00A96E8D" w:rsidP="00854B6A">
            <w:pPr>
              <w:jc w:val="center"/>
              <w:rPr>
                <w:sz w:val="20"/>
                <w:szCs w:val="20"/>
                <w:lang w:val="es-ES"/>
              </w:rPr>
            </w:pPr>
            <w:r w:rsidRPr="009F4D54">
              <w:rPr>
                <w:sz w:val="20"/>
                <w:szCs w:val="20"/>
                <w:lang w:val="es-ES"/>
              </w:rPr>
              <w:t>2</w:t>
            </w:r>
          </w:p>
        </w:tc>
        <w:tc>
          <w:tcPr>
            <w:tcW w:w="1436" w:type="dxa"/>
          </w:tcPr>
          <w:p w14:paraId="73F91E90" w14:textId="77777777" w:rsidR="00A96E8D" w:rsidRPr="009F4D54" w:rsidRDefault="00A96E8D" w:rsidP="00854B6A">
            <w:pPr>
              <w:rPr>
                <w:sz w:val="20"/>
                <w:szCs w:val="20"/>
                <w:lang w:val="es-ES"/>
              </w:rPr>
            </w:pPr>
            <w:r w:rsidRPr="009F4D54">
              <w:rPr>
                <w:sz w:val="20"/>
                <w:szCs w:val="20"/>
                <w:lang w:val="es-ES"/>
              </w:rPr>
              <w:t>Regular</w:t>
            </w:r>
          </w:p>
        </w:tc>
        <w:tc>
          <w:tcPr>
            <w:tcW w:w="6465" w:type="dxa"/>
          </w:tcPr>
          <w:p w14:paraId="37167246" w14:textId="77777777" w:rsidR="00A96E8D" w:rsidRPr="009F4D54" w:rsidRDefault="00A96E8D" w:rsidP="00854B6A">
            <w:pPr>
              <w:rPr>
                <w:sz w:val="20"/>
                <w:szCs w:val="20"/>
                <w:lang w:val="es-ES"/>
              </w:rPr>
            </w:pPr>
            <w:r w:rsidRPr="009F4D54">
              <w:rPr>
                <w:sz w:val="20"/>
                <w:szCs w:val="20"/>
              </w:rPr>
              <w:t>La dimensión evaluada está planteada en la propuesta de manera satisfactoria.</w:t>
            </w:r>
          </w:p>
        </w:tc>
      </w:tr>
      <w:tr w:rsidR="00A96E8D" w:rsidRPr="009F4D54" w14:paraId="138C68DF" w14:textId="77777777" w:rsidTr="00854B6A">
        <w:tc>
          <w:tcPr>
            <w:tcW w:w="665" w:type="dxa"/>
          </w:tcPr>
          <w:p w14:paraId="492B9269" w14:textId="77777777" w:rsidR="00A96E8D" w:rsidRPr="009F4D54" w:rsidRDefault="00A96E8D" w:rsidP="00854B6A">
            <w:pPr>
              <w:jc w:val="center"/>
              <w:rPr>
                <w:sz w:val="20"/>
                <w:szCs w:val="20"/>
                <w:lang w:val="es-ES"/>
              </w:rPr>
            </w:pPr>
            <w:r w:rsidRPr="009F4D54">
              <w:rPr>
                <w:sz w:val="20"/>
                <w:szCs w:val="20"/>
                <w:lang w:val="es-ES"/>
              </w:rPr>
              <w:t>3</w:t>
            </w:r>
          </w:p>
        </w:tc>
        <w:tc>
          <w:tcPr>
            <w:tcW w:w="1436" w:type="dxa"/>
          </w:tcPr>
          <w:p w14:paraId="279CB3C4" w14:textId="77777777" w:rsidR="00A96E8D" w:rsidRPr="009F4D54" w:rsidRDefault="00A96E8D" w:rsidP="00854B6A">
            <w:pPr>
              <w:rPr>
                <w:sz w:val="20"/>
                <w:szCs w:val="20"/>
                <w:lang w:val="es-ES"/>
              </w:rPr>
            </w:pPr>
            <w:r w:rsidRPr="009F4D54">
              <w:rPr>
                <w:sz w:val="20"/>
                <w:szCs w:val="20"/>
                <w:lang w:val="es-ES"/>
              </w:rPr>
              <w:t>Excelente</w:t>
            </w:r>
          </w:p>
        </w:tc>
        <w:tc>
          <w:tcPr>
            <w:tcW w:w="6465" w:type="dxa"/>
          </w:tcPr>
          <w:p w14:paraId="41A93614" w14:textId="77777777" w:rsidR="00A96E8D" w:rsidRPr="009F4D54" w:rsidRDefault="00A96E8D" w:rsidP="00854B6A">
            <w:pPr>
              <w:rPr>
                <w:sz w:val="20"/>
                <w:szCs w:val="20"/>
                <w:lang w:val="es-ES"/>
              </w:rPr>
            </w:pPr>
            <w:r w:rsidRPr="009F4D54">
              <w:rPr>
                <w:sz w:val="20"/>
                <w:szCs w:val="20"/>
              </w:rPr>
              <w:t>La dimensión evaluada está planteada en la propuesta de manera destacable.</w:t>
            </w:r>
          </w:p>
        </w:tc>
      </w:tr>
    </w:tbl>
    <w:p w14:paraId="0C9FF10E" w14:textId="77777777" w:rsidR="00A96E8D" w:rsidRPr="009F4D54" w:rsidRDefault="00A96E8D" w:rsidP="00A96E8D">
      <w:pPr>
        <w:ind w:left="360"/>
        <w:rPr>
          <w:sz w:val="20"/>
          <w:szCs w:val="20"/>
          <w:lang w:val="es-ES"/>
        </w:rPr>
      </w:pPr>
    </w:p>
    <w:p w14:paraId="6EEF68D8" w14:textId="77777777" w:rsidR="00A96E8D" w:rsidRPr="009F4D54" w:rsidRDefault="00A96E8D" w:rsidP="00A96E8D">
      <w:pPr>
        <w:rPr>
          <w:sz w:val="20"/>
          <w:szCs w:val="20"/>
          <w:lang w:val="es-ES"/>
        </w:rPr>
      </w:pPr>
      <w:r w:rsidRPr="009F4D54">
        <w:rPr>
          <w:sz w:val="20"/>
          <w:szCs w:val="20"/>
          <w:lang w:val="es-ES"/>
        </w:rPr>
        <w:br w:type="page"/>
      </w:r>
    </w:p>
    <w:p w14:paraId="71962099" w14:textId="77777777" w:rsidR="00A96E8D" w:rsidRPr="009F4D54" w:rsidRDefault="00A96E8D" w:rsidP="00A96E8D">
      <w:pPr>
        <w:rPr>
          <w:b/>
          <w:bCs/>
          <w:sz w:val="20"/>
          <w:szCs w:val="20"/>
          <w:lang w:val="es-ES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1535"/>
        <w:gridCol w:w="1794"/>
        <w:gridCol w:w="1623"/>
        <w:gridCol w:w="1451"/>
        <w:gridCol w:w="1592"/>
        <w:gridCol w:w="473"/>
      </w:tblGrid>
      <w:tr w:rsidR="00A96E8D" w:rsidRPr="009F4D54" w14:paraId="61CA79F5" w14:textId="77777777" w:rsidTr="00854B6A">
        <w:tc>
          <w:tcPr>
            <w:tcW w:w="0" w:type="auto"/>
          </w:tcPr>
          <w:p w14:paraId="276D90C9" w14:textId="77777777" w:rsidR="00A96E8D" w:rsidRPr="009F4D54" w:rsidRDefault="00A96E8D" w:rsidP="00854B6A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 w:rsidRPr="009F4D54">
              <w:rPr>
                <w:b/>
                <w:bCs/>
                <w:sz w:val="20"/>
                <w:szCs w:val="20"/>
                <w:lang w:val="es-ES"/>
              </w:rPr>
              <w:t>Indicador</w:t>
            </w:r>
          </w:p>
        </w:tc>
        <w:tc>
          <w:tcPr>
            <w:tcW w:w="0" w:type="auto"/>
          </w:tcPr>
          <w:p w14:paraId="31582498" w14:textId="77777777" w:rsidR="00A96E8D" w:rsidRPr="009F4D54" w:rsidRDefault="00A96E8D" w:rsidP="00854B6A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 w:rsidRPr="009F4D54">
              <w:rPr>
                <w:b/>
                <w:bCs/>
                <w:sz w:val="20"/>
                <w:szCs w:val="20"/>
                <w:lang w:val="es-ES"/>
              </w:rPr>
              <w:t>3</w:t>
            </w:r>
          </w:p>
        </w:tc>
        <w:tc>
          <w:tcPr>
            <w:tcW w:w="0" w:type="auto"/>
          </w:tcPr>
          <w:p w14:paraId="1D80B031" w14:textId="77777777" w:rsidR="00A96E8D" w:rsidRPr="009F4D54" w:rsidRDefault="00A96E8D" w:rsidP="00854B6A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 w:rsidRPr="009F4D54">
              <w:rPr>
                <w:b/>
                <w:bCs/>
                <w:sz w:val="20"/>
                <w:szCs w:val="20"/>
                <w:lang w:val="es-ES"/>
              </w:rPr>
              <w:t>2</w:t>
            </w:r>
          </w:p>
        </w:tc>
        <w:tc>
          <w:tcPr>
            <w:tcW w:w="0" w:type="auto"/>
          </w:tcPr>
          <w:p w14:paraId="6CF3FA86" w14:textId="77777777" w:rsidR="00A96E8D" w:rsidRPr="009F4D54" w:rsidRDefault="00A96E8D" w:rsidP="00854B6A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 w:rsidRPr="009F4D54">
              <w:rPr>
                <w:b/>
                <w:bCs/>
                <w:sz w:val="20"/>
                <w:szCs w:val="20"/>
                <w:lang w:val="es-ES"/>
              </w:rPr>
              <w:t>1</w:t>
            </w:r>
          </w:p>
        </w:tc>
        <w:tc>
          <w:tcPr>
            <w:tcW w:w="0" w:type="auto"/>
          </w:tcPr>
          <w:p w14:paraId="66DEE5C2" w14:textId="77777777" w:rsidR="00A96E8D" w:rsidRPr="009F4D54" w:rsidRDefault="00A96E8D" w:rsidP="00854B6A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 w:rsidRPr="009F4D54">
              <w:rPr>
                <w:b/>
                <w:bCs/>
                <w:sz w:val="20"/>
                <w:szCs w:val="20"/>
                <w:lang w:val="es-ES"/>
              </w:rPr>
              <w:t>0</w:t>
            </w:r>
          </w:p>
        </w:tc>
        <w:tc>
          <w:tcPr>
            <w:tcW w:w="0" w:type="auto"/>
          </w:tcPr>
          <w:p w14:paraId="10211FB7" w14:textId="77777777" w:rsidR="00A96E8D" w:rsidRPr="009F4D54" w:rsidRDefault="00A96E8D" w:rsidP="00854B6A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 w:rsidRPr="009F4D54">
              <w:rPr>
                <w:b/>
                <w:bCs/>
                <w:sz w:val="20"/>
                <w:szCs w:val="20"/>
                <w:lang w:val="es-ES"/>
              </w:rPr>
              <w:t>pts</w:t>
            </w:r>
          </w:p>
        </w:tc>
      </w:tr>
      <w:tr w:rsidR="00A96E8D" w:rsidRPr="009F4D54" w14:paraId="0F6045E6" w14:textId="77777777" w:rsidTr="00854B6A">
        <w:tc>
          <w:tcPr>
            <w:tcW w:w="0" w:type="auto"/>
            <w:vAlign w:val="center"/>
          </w:tcPr>
          <w:p w14:paraId="2FB59AF9" w14:textId="77777777" w:rsidR="00A96E8D" w:rsidRPr="009F4D54" w:rsidRDefault="00A96E8D" w:rsidP="00854B6A">
            <w:pPr>
              <w:ind w:hanging="2"/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 w:rsidRPr="009F4D54">
              <w:rPr>
                <w:b/>
                <w:bCs/>
                <w:sz w:val="20"/>
                <w:szCs w:val="20"/>
                <w:lang w:val="es-ES"/>
              </w:rPr>
              <w:t>Pertinencia</w:t>
            </w:r>
          </w:p>
        </w:tc>
        <w:tc>
          <w:tcPr>
            <w:tcW w:w="0" w:type="auto"/>
          </w:tcPr>
          <w:p w14:paraId="65071CAB" w14:textId="77777777" w:rsidR="00A96E8D" w:rsidRPr="009F4D54" w:rsidRDefault="00A96E8D" w:rsidP="00854B6A">
            <w:pPr>
              <w:ind w:hanging="2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</w:rPr>
              <w:t>Se ajusta totalmente a los objetivos propuestos por el proyecto.</w:t>
            </w:r>
          </w:p>
        </w:tc>
        <w:tc>
          <w:tcPr>
            <w:tcW w:w="0" w:type="auto"/>
          </w:tcPr>
          <w:p w14:paraId="5CE3C0A2" w14:textId="77777777" w:rsidR="00A96E8D" w:rsidRPr="009F4D54" w:rsidRDefault="00A96E8D" w:rsidP="00854B6A">
            <w:pPr>
              <w:ind w:hanging="2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</w:rPr>
              <w:t>Algunas temáticas abordadas concuerdan con algunos objetivos del proyecto.</w:t>
            </w:r>
          </w:p>
        </w:tc>
        <w:tc>
          <w:tcPr>
            <w:tcW w:w="0" w:type="auto"/>
          </w:tcPr>
          <w:p w14:paraId="2861F200" w14:textId="77777777" w:rsidR="00A96E8D" w:rsidRPr="009F4D54" w:rsidRDefault="00A96E8D" w:rsidP="00854B6A">
            <w:pPr>
              <w:ind w:hanging="2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Posee temáticas que se podrían ajustar a los objetivos del proyecto, pero falta desarrollo.</w:t>
            </w:r>
          </w:p>
        </w:tc>
        <w:tc>
          <w:tcPr>
            <w:tcW w:w="0" w:type="auto"/>
          </w:tcPr>
          <w:p w14:paraId="508DBA19" w14:textId="77777777" w:rsidR="00A96E8D" w:rsidRPr="009F4D54" w:rsidRDefault="00A96E8D" w:rsidP="00854B6A">
            <w:pPr>
              <w:ind w:hanging="2"/>
              <w:rPr>
                <w:sz w:val="20"/>
                <w:szCs w:val="20"/>
                <w:lang w:val="es-ES"/>
              </w:rPr>
            </w:pPr>
            <w:r w:rsidRPr="009F4D54">
              <w:rPr>
                <w:sz w:val="20"/>
                <w:szCs w:val="20"/>
              </w:rPr>
              <w:t xml:space="preserve">El proyecto no se ajusta a </w:t>
            </w:r>
            <w:r>
              <w:rPr>
                <w:sz w:val="20"/>
                <w:szCs w:val="20"/>
              </w:rPr>
              <w:t>los objetivos del proyecto.</w:t>
            </w:r>
          </w:p>
        </w:tc>
        <w:tc>
          <w:tcPr>
            <w:tcW w:w="0" w:type="auto"/>
          </w:tcPr>
          <w:p w14:paraId="68293196" w14:textId="77777777" w:rsidR="00A96E8D" w:rsidRPr="009F4D54" w:rsidRDefault="00A96E8D" w:rsidP="00854B6A">
            <w:pPr>
              <w:ind w:hanging="2"/>
              <w:rPr>
                <w:sz w:val="20"/>
                <w:szCs w:val="20"/>
              </w:rPr>
            </w:pPr>
          </w:p>
        </w:tc>
      </w:tr>
      <w:tr w:rsidR="00A96E8D" w:rsidRPr="009F4D54" w14:paraId="50A8C334" w14:textId="77777777" w:rsidTr="00854B6A">
        <w:tc>
          <w:tcPr>
            <w:tcW w:w="0" w:type="auto"/>
            <w:vAlign w:val="center"/>
          </w:tcPr>
          <w:p w14:paraId="7B664C70" w14:textId="77777777" w:rsidR="00A96E8D" w:rsidRDefault="00A96E8D" w:rsidP="00854B6A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 xml:space="preserve">Motivación y </w:t>
            </w:r>
          </w:p>
          <w:p w14:paraId="1E8F5442" w14:textId="77777777" w:rsidR="00A96E8D" w:rsidRPr="009F4D54" w:rsidRDefault="00A96E8D" w:rsidP="00854B6A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>Compromiso</w:t>
            </w:r>
          </w:p>
        </w:tc>
        <w:tc>
          <w:tcPr>
            <w:tcW w:w="0" w:type="auto"/>
          </w:tcPr>
          <w:p w14:paraId="7BA02D48" w14:textId="77777777" w:rsidR="00A96E8D" w:rsidRPr="009F4D54" w:rsidRDefault="00A96E8D" w:rsidP="00854B6A">
            <w:pPr>
              <w:rPr>
                <w:sz w:val="20"/>
                <w:szCs w:val="20"/>
                <w:lang w:val="es-ES"/>
              </w:rPr>
            </w:pPr>
            <w:r w:rsidRPr="009F4D54">
              <w:rPr>
                <w:sz w:val="20"/>
                <w:szCs w:val="20"/>
                <w:lang w:val="es-ES"/>
              </w:rPr>
              <w:t>Expone claramente sus motivos y justifica su proyecto (ambas).</w:t>
            </w:r>
          </w:p>
        </w:tc>
        <w:tc>
          <w:tcPr>
            <w:tcW w:w="0" w:type="auto"/>
          </w:tcPr>
          <w:p w14:paraId="4AF62408" w14:textId="77777777" w:rsidR="00A96E8D" w:rsidRPr="009F4D54" w:rsidRDefault="00A96E8D" w:rsidP="00854B6A">
            <w:pPr>
              <w:rPr>
                <w:sz w:val="20"/>
                <w:szCs w:val="20"/>
                <w:lang w:val="es-ES"/>
              </w:rPr>
            </w:pPr>
            <w:r w:rsidRPr="009F4D54">
              <w:rPr>
                <w:sz w:val="20"/>
                <w:szCs w:val="20"/>
                <w:lang w:val="es-ES"/>
              </w:rPr>
              <w:t>Su motivación o su justificación es clara (al menos 1 es clara).</w:t>
            </w:r>
          </w:p>
        </w:tc>
        <w:tc>
          <w:tcPr>
            <w:tcW w:w="0" w:type="auto"/>
          </w:tcPr>
          <w:p w14:paraId="5FD130EE" w14:textId="77777777" w:rsidR="00A96E8D" w:rsidRPr="009F4D54" w:rsidRDefault="00A96E8D" w:rsidP="00854B6A">
            <w:pPr>
              <w:rPr>
                <w:sz w:val="20"/>
                <w:szCs w:val="20"/>
                <w:lang w:val="es-ES"/>
              </w:rPr>
            </w:pPr>
            <w:r w:rsidRPr="009F4D54">
              <w:rPr>
                <w:sz w:val="20"/>
                <w:szCs w:val="20"/>
                <w:lang w:val="es-ES"/>
              </w:rPr>
              <w:t>Establece vagamente su motivación o justificación del proyecto.</w:t>
            </w:r>
          </w:p>
        </w:tc>
        <w:tc>
          <w:tcPr>
            <w:tcW w:w="0" w:type="auto"/>
          </w:tcPr>
          <w:p w14:paraId="774EF51F" w14:textId="77777777" w:rsidR="00A96E8D" w:rsidRPr="009F4D54" w:rsidRDefault="00A96E8D" w:rsidP="00854B6A">
            <w:pPr>
              <w:rPr>
                <w:sz w:val="20"/>
                <w:szCs w:val="20"/>
                <w:lang w:val="es-ES"/>
              </w:rPr>
            </w:pPr>
            <w:r w:rsidRPr="009F4D54">
              <w:rPr>
                <w:sz w:val="20"/>
                <w:szCs w:val="20"/>
                <w:lang w:val="es-ES"/>
              </w:rPr>
              <w:t>No establece sus motivos con claridad, tampoco justifica su proyecto.</w:t>
            </w:r>
          </w:p>
        </w:tc>
        <w:tc>
          <w:tcPr>
            <w:tcW w:w="0" w:type="auto"/>
          </w:tcPr>
          <w:p w14:paraId="2B1E9E39" w14:textId="77777777" w:rsidR="00A96E8D" w:rsidRPr="009F4D54" w:rsidRDefault="00A96E8D" w:rsidP="00854B6A">
            <w:pPr>
              <w:rPr>
                <w:sz w:val="20"/>
                <w:szCs w:val="20"/>
                <w:lang w:val="es-ES"/>
              </w:rPr>
            </w:pPr>
          </w:p>
        </w:tc>
      </w:tr>
      <w:tr w:rsidR="00A96E8D" w:rsidRPr="009F4D54" w14:paraId="6D3E486D" w14:textId="77777777" w:rsidTr="00854B6A">
        <w:tc>
          <w:tcPr>
            <w:tcW w:w="0" w:type="auto"/>
            <w:vAlign w:val="center"/>
          </w:tcPr>
          <w:p w14:paraId="75557B34" w14:textId="77777777" w:rsidR="00A96E8D" w:rsidRPr="009F4D54" w:rsidRDefault="00A96E8D" w:rsidP="00854B6A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 w:rsidRPr="009F4D54">
              <w:rPr>
                <w:b/>
                <w:bCs/>
                <w:sz w:val="20"/>
                <w:szCs w:val="20"/>
                <w:lang w:val="es-ES"/>
              </w:rPr>
              <w:t>Identificación de oportunidades de negocio</w:t>
            </w:r>
          </w:p>
        </w:tc>
        <w:tc>
          <w:tcPr>
            <w:tcW w:w="0" w:type="auto"/>
          </w:tcPr>
          <w:p w14:paraId="6B646782" w14:textId="77777777" w:rsidR="00A96E8D" w:rsidRPr="009F4D54" w:rsidRDefault="00A96E8D" w:rsidP="00854B6A">
            <w:pPr>
              <w:rPr>
                <w:sz w:val="20"/>
                <w:szCs w:val="20"/>
                <w:lang w:val="es-ES"/>
              </w:rPr>
            </w:pPr>
            <w:r w:rsidRPr="009F4D54">
              <w:rPr>
                <w:sz w:val="20"/>
                <w:szCs w:val="20"/>
                <w:lang w:val="es-ES"/>
              </w:rPr>
              <w:t>Identifica claramente las oportunidades de negocios que le podría brindar el conocimiento adquirido.</w:t>
            </w:r>
          </w:p>
          <w:p w14:paraId="05E3DC8B" w14:textId="77777777" w:rsidR="00A96E8D" w:rsidRPr="009F4D54" w:rsidRDefault="00A96E8D" w:rsidP="00854B6A">
            <w:pPr>
              <w:rPr>
                <w:sz w:val="20"/>
                <w:szCs w:val="20"/>
                <w:lang w:val="es-ES"/>
              </w:rPr>
            </w:pPr>
            <w:r w:rsidRPr="009F4D54">
              <w:rPr>
                <w:sz w:val="20"/>
                <w:szCs w:val="20"/>
                <w:lang w:val="es-ES"/>
              </w:rPr>
              <w:t>*analiza sus clientes existentes y potenciales, la competencia y las tendencias del mercado.</w:t>
            </w:r>
          </w:p>
        </w:tc>
        <w:tc>
          <w:tcPr>
            <w:tcW w:w="0" w:type="auto"/>
          </w:tcPr>
          <w:p w14:paraId="11906CC8" w14:textId="77777777" w:rsidR="00A96E8D" w:rsidRPr="009F4D54" w:rsidRDefault="00A96E8D" w:rsidP="00854B6A">
            <w:pPr>
              <w:rPr>
                <w:sz w:val="20"/>
                <w:szCs w:val="20"/>
                <w:lang w:val="es-ES"/>
              </w:rPr>
            </w:pPr>
            <w:r w:rsidRPr="009F4D54">
              <w:rPr>
                <w:sz w:val="20"/>
                <w:szCs w:val="20"/>
                <w:lang w:val="es-ES"/>
              </w:rPr>
              <w:t>Identifica al menos 2 oportunidades de negocios.</w:t>
            </w:r>
          </w:p>
        </w:tc>
        <w:tc>
          <w:tcPr>
            <w:tcW w:w="0" w:type="auto"/>
          </w:tcPr>
          <w:p w14:paraId="6CA9F58B" w14:textId="77777777" w:rsidR="00A96E8D" w:rsidRPr="009F4D54" w:rsidRDefault="00A96E8D" w:rsidP="00854B6A">
            <w:pPr>
              <w:rPr>
                <w:sz w:val="20"/>
                <w:szCs w:val="20"/>
                <w:lang w:val="es-ES"/>
              </w:rPr>
            </w:pPr>
            <w:r w:rsidRPr="009F4D54">
              <w:rPr>
                <w:sz w:val="20"/>
                <w:szCs w:val="20"/>
                <w:lang w:val="es-ES"/>
              </w:rPr>
              <w:t>Intenta identificar algo, pero no se encuentra bien definido.</w:t>
            </w:r>
          </w:p>
        </w:tc>
        <w:tc>
          <w:tcPr>
            <w:tcW w:w="0" w:type="auto"/>
          </w:tcPr>
          <w:p w14:paraId="4F3DBAE0" w14:textId="77777777" w:rsidR="00A96E8D" w:rsidRPr="009F4D54" w:rsidRDefault="00A96E8D" w:rsidP="00854B6A">
            <w:pPr>
              <w:rPr>
                <w:sz w:val="20"/>
                <w:szCs w:val="20"/>
                <w:lang w:val="es-ES"/>
              </w:rPr>
            </w:pPr>
            <w:r w:rsidRPr="009F4D54">
              <w:rPr>
                <w:sz w:val="20"/>
                <w:szCs w:val="20"/>
                <w:lang w:val="es-ES"/>
              </w:rPr>
              <w:t>No identifica oportunidades de negocio.</w:t>
            </w:r>
          </w:p>
        </w:tc>
        <w:tc>
          <w:tcPr>
            <w:tcW w:w="0" w:type="auto"/>
          </w:tcPr>
          <w:p w14:paraId="0E36F413" w14:textId="77777777" w:rsidR="00A96E8D" w:rsidRPr="009F4D54" w:rsidRDefault="00A96E8D" w:rsidP="00854B6A">
            <w:pPr>
              <w:rPr>
                <w:sz w:val="20"/>
                <w:szCs w:val="20"/>
                <w:lang w:val="es-ES"/>
              </w:rPr>
            </w:pPr>
          </w:p>
        </w:tc>
      </w:tr>
      <w:tr w:rsidR="00A96E8D" w:rsidRPr="009F4D54" w14:paraId="21862BAA" w14:textId="77777777" w:rsidTr="00854B6A">
        <w:tc>
          <w:tcPr>
            <w:tcW w:w="0" w:type="auto"/>
            <w:vAlign w:val="center"/>
          </w:tcPr>
          <w:p w14:paraId="096D8166" w14:textId="77777777" w:rsidR="00A96E8D" w:rsidRPr="009F4D54" w:rsidRDefault="00A96E8D" w:rsidP="00854B6A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 w:rsidRPr="009F4D54">
              <w:rPr>
                <w:b/>
                <w:bCs/>
                <w:sz w:val="20"/>
                <w:szCs w:val="20"/>
                <w:lang w:val="es-ES"/>
              </w:rPr>
              <w:t>Factibilidad</w:t>
            </w:r>
          </w:p>
        </w:tc>
        <w:tc>
          <w:tcPr>
            <w:tcW w:w="0" w:type="auto"/>
          </w:tcPr>
          <w:p w14:paraId="4909ED03" w14:textId="77777777" w:rsidR="00A96E8D" w:rsidRPr="009F4D54" w:rsidRDefault="00A96E8D" w:rsidP="00854B6A">
            <w:pPr>
              <w:rPr>
                <w:sz w:val="20"/>
                <w:szCs w:val="20"/>
                <w:lang w:val="es-ES"/>
              </w:rPr>
            </w:pPr>
            <w:r w:rsidRPr="009F4D54">
              <w:rPr>
                <w:sz w:val="20"/>
                <w:szCs w:val="20"/>
                <w:lang w:val="es-ES"/>
              </w:rPr>
              <w:t>Posee 2 o más redes sociales activas (1 publicación semanal en alguna de ella) y cuenta con los recursos para ejecutar el proyecto.</w:t>
            </w:r>
          </w:p>
        </w:tc>
        <w:tc>
          <w:tcPr>
            <w:tcW w:w="0" w:type="auto"/>
          </w:tcPr>
          <w:p w14:paraId="1CD66675" w14:textId="77777777" w:rsidR="00A96E8D" w:rsidRPr="009F4D54" w:rsidRDefault="00A96E8D" w:rsidP="00854B6A">
            <w:pPr>
              <w:rPr>
                <w:sz w:val="20"/>
                <w:szCs w:val="20"/>
                <w:lang w:val="es-ES"/>
              </w:rPr>
            </w:pPr>
            <w:r w:rsidRPr="009F4D54">
              <w:rPr>
                <w:sz w:val="20"/>
                <w:szCs w:val="20"/>
                <w:lang w:val="es-ES"/>
              </w:rPr>
              <w:t xml:space="preserve">Tiene una red social activa (al menos </w:t>
            </w:r>
            <w:r>
              <w:rPr>
                <w:sz w:val="20"/>
                <w:szCs w:val="20"/>
                <w:lang w:val="es-ES"/>
              </w:rPr>
              <w:t>3</w:t>
            </w:r>
            <w:r w:rsidRPr="009F4D54">
              <w:rPr>
                <w:sz w:val="20"/>
                <w:szCs w:val="20"/>
                <w:lang w:val="es-ES"/>
              </w:rPr>
              <w:t xml:space="preserve"> publicaci</w:t>
            </w:r>
            <w:r>
              <w:rPr>
                <w:sz w:val="20"/>
                <w:szCs w:val="20"/>
                <w:lang w:val="es-ES"/>
              </w:rPr>
              <w:t>ones</w:t>
            </w:r>
            <w:r w:rsidRPr="009F4D54">
              <w:rPr>
                <w:sz w:val="20"/>
                <w:szCs w:val="20"/>
                <w:lang w:val="es-ES"/>
              </w:rPr>
              <w:t xml:space="preserve"> semanal</w:t>
            </w:r>
            <w:r>
              <w:rPr>
                <w:sz w:val="20"/>
                <w:szCs w:val="20"/>
                <w:lang w:val="es-ES"/>
              </w:rPr>
              <w:t>es</w:t>
            </w:r>
            <w:r w:rsidRPr="009F4D54">
              <w:rPr>
                <w:sz w:val="20"/>
                <w:szCs w:val="20"/>
                <w:lang w:val="es-ES"/>
              </w:rPr>
              <w:t>).</w:t>
            </w:r>
          </w:p>
        </w:tc>
        <w:tc>
          <w:tcPr>
            <w:tcW w:w="0" w:type="auto"/>
          </w:tcPr>
          <w:p w14:paraId="68254C3A" w14:textId="77777777" w:rsidR="00A96E8D" w:rsidRPr="009F4D54" w:rsidRDefault="00A96E8D" w:rsidP="00854B6A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Tiene una red social activa (al menos una publicación semanal)</w:t>
            </w:r>
          </w:p>
        </w:tc>
        <w:tc>
          <w:tcPr>
            <w:tcW w:w="0" w:type="auto"/>
          </w:tcPr>
          <w:p w14:paraId="79EA2FF9" w14:textId="77777777" w:rsidR="00A96E8D" w:rsidRPr="009F4D54" w:rsidRDefault="00A96E8D" w:rsidP="00854B6A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Tiene una red social inactiva</w:t>
            </w:r>
          </w:p>
        </w:tc>
        <w:tc>
          <w:tcPr>
            <w:tcW w:w="0" w:type="auto"/>
          </w:tcPr>
          <w:p w14:paraId="283F5AAB" w14:textId="77777777" w:rsidR="00A96E8D" w:rsidRPr="009F4D54" w:rsidRDefault="00A96E8D" w:rsidP="00854B6A">
            <w:pPr>
              <w:rPr>
                <w:sz w:val="20"/>
                <w:szCs w:val="20"/>
                <w:lang w:val="es-ES"/>
              </w:rPr>
            </w:pPr>
          </w:p>
        </w:tc>
      </w:tr>
      <w:tr w:rsidR="00A96E8D" w:rsidRPr="009F4D54" w14:paraId="3643FEE5" w14:textId="77777777" w:rsidTr="00854B6A">
        <w:tc>
          <w:tcPr>
            <w:tcW w:w="0" w:type="auto"/>
            <w:vAlign w:val="center"/>
          </w:tcPr>
          <w:p w14:paraId="3345CE8F" w14:textId="77777777" w:rsidR="00A96E8D" w:rsidRPr="009F4D54" w:rsidRDefault="00A96E8D" w:rsidP="00854B6A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 w:rsidRPr="009F4D54">
              <w:rPr>
                <w:b/>
                <w:bCs/>
                <w:sz w:val="20"/>
                <w:szCs w:val="20"/>
                <w:lang w:val="es-ES"/>
              </w:rPr>
              <w:t>Antigüedad</w:t>
            </w:r>
          </w:p>
        </w:tc>
        <w:tc>
          <w:tcPr>
            <w:tcW w:w="0" w:type="auto"/>
          </w:tcPr>
          <w:p w14:paraId="18120776" w14:textId="77777777" w:rsidR="00A96E8D" w:rsidRPr="009F4D54" w:rsidRDefault="00A96E8D" w:rsidP="00854B6A">
            <w:pPr>
              <w:rPr>
                <w:sz w:val="20"/>
                <w:szCs w:val="20"/>
                <w:lang w:val="es-ES"/>
              </w:rPr>
            </w:pPr>
            <w:r w:rsidRPr="009F4D54">
              <w:rPr>
                <w:sz w:val="20"/>
                <w:szCs w:val="20"/>
                <w:lang w:val="es-ES"/>
              </w:rPr>
              <w:t>La empresa tiene m</w:t>
            </w:r>
            <w:r>
              <w:rPr>
                <w:sz w:val="20"/>
                <w:szCs w:val="20"/>
                <w:lang w:val="es-ES"/>
              </w:rPr>
              <w:t>á</w:t>
            </w:r>
            <w:r w:rsidRPr="009F4D54">
              <w:rPr>
                <w:sz w:val="20"/>
                <w:szCs w:val="20"/>
                <w:lang w:val="es-ES"/>
              </w:rPr>
              <w:t>s de 1 año formalizado.</w:t>
            </w:r>
          </w:p>
        </w:tc>
        <w:tc>
          <w:tcPr>
            <w:tcW w:w="0" w:type="auto"/>
          </w:tcPr>
          <w:p w14:paraId="06B50699" w14:textId="77777777" w:rsidR="00A96E8D" w:rsidRPr="009F4D54" w:rsidRDefault="00A96E8D" w:rsidP="00854B6A">
            <w:pPr>
              <w:rPr>
                <w:sz w:val="20"/>
                <w:szCs w:val="20"/>
                <w:lang w:val="es-ES"/>
              </w:rPr>
            </w:pPr>
            <w:r w:rsidRPr="009F4D54">
              <w:rPr>
                <w:sz w:val="20"/>
                <w:szCs w:val="20"/>
                <w:lang w:val="es-ES"/>
              </w:rPr>
              <w:t>Posee entre 6 a 12 meses formalizado.</w:t>
            </w:r>
          </w:p>
        </w:tc>
        <w:tc>
          <w:tcPr>
            <w:tcW w:w="0" w:type="auto"/>
          </w:tcPr>
          <w:p w14:paraId="69CACF0E" w14:textId="77777777" w:rsidR="00A96E8D" w:rsidRPr="009F4D54" w:rsidRDefault="00A96E8D" w:rsidP="00854B6A">
            <w:pPr>
              <w:rPr>
                <w:sz w:val="20"/>
                <w:szCs w:val="20"/>
                <w:lang w:val="es-ES"/>
              </w:rPr>
            </w:pPr>
            <w:r w:rsidRPr="009F4D54">
              <w:rPr>
                <w:sz w:val="20"/>
                <w:szCs w:val="20"/>
                <w:lang w:val="es-ES"/>
              </w:rPr>
              <w:t>Tiene 6 meses formalizado</w:t>
            </w:r>
          </w:p>
        </w:tc>
        <w:tc>
          <w:tcPr>
            <w:tcW w:w="0" w:type="auto"/>
          </w:tcPr>
          <w:p w14:paraId="24764420" w14:textId="77777777" w:rsidR="00A96E8D" w:rsidRPr="009F4D54" w:rsidRDefault="00A96E8D" w:rsidP="00854B6A">
            <w:pPr>
              <w:rPr>
                <w:sz w:val="20"/>
                <w:szCs w:val="20"/>
                <w:lang w:val="es-ES"/>
              </w:rPr>
            </w:pPr>
            <w:r w:rsidRPr="009F4D54">
              <w:rPr>
                <w:sz w:val="20"/>
                <w:szCs w:val="20"/>
                <w:lang w:val="es-ES"/>
              </w:rPr>
              <w:t>Tiene menos de 6 meses formalizado.</w:t>
            </w:r>
          </w:p>
        </w:tc>
        <w:tc>
          <w:tcPr>
            <w:tcW w:w="0" w:type="auto"/>
          </w:tcPr>
          <w:p w14:paraId="682032A6" w14:textId="77777777" w:rsidR="00A96E8D" w:rsidRPr="009F4D54" w:rsidRDefault="00A96E8D" w:rsidP="00854B6A">
            <w:pPr>
              <w:rPr>
                <w:sz w:val="20"/>
                <w:szCs w:val="20"/>
                <w:lang w:val="es-ES"/>
              </w:rPr>
            </w:pPr>
          </w:p>
        </w:tc>
      </w:tr>
    </w:tbl>
    <w:p w14:paraId="699662F1" w14:textId="77777777" w:rsidR="00A96E8D" w:rsidRPr="009F4D54" w:rsidRDefault="00A96E8D" w:rsidP="00A96E8D">
      <w:pPr>
        <w:rPr>
          <w:sz w:val="20"/>
          <w:szCs w:val="20"/>
          <w:lang w:val="es-ES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1620"/>
        <w:gridCol w:w="3402"/>
        <w:gridCol w:w="2947"/>
        <w:gridCol w:w="473"/>
      </w:tblGrid>
      <w:tr w:rsidR="00A96E8D" w:rsidRPr="009F4D54" w14:paraId="48FB5700" w14:textId="77777777" w:rsidTr="00854B6A">
        <w:tc>
          <w:tcPr>
            <w:tcW w:w="1620" w:type="dxa"/>
          </w:tcPr>
          <w:p w14:paraId="495EA9E4" w14:textId="77777777" w:rsidR="00A96E8D" w:rsidRPr="009F4D54" w:rsidRDefault="00A96E8D" w:rsidP="00854B6A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 w:rsidRPr="009F4D54">
              <w:rPr>
                <w:b/>
                <w:bCs/>
                <w:sz w:val="20"/>
                <w:szCs w:val="20"/>
                <w:lang w:val="es-ES"/>
              </w:rPr>
              <w:t>Indicador</w:t>
            </w:r>
          </w:p>
        </w:tc>
        <w:tc>
          <w:tcPr>
            <w:tcW w:w="3402" w:type="dxa"/>
          </w:tcPr>
          <w:p w14:paraId="4FA870B6" w14:textId="77777777" w:rsidR="00A96E8D" w:rsidRPr="009F4D54" w:rsidRDefault="00A96E8D" w:rsidP="00854B6A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 w:rsidRPr="009F4D54">
              <w:rPr>
                <w:b/>
                <w:bCs/>
                <w:sz w:val="20"/>
                <w:szCs w:val="20"/>
                <w:lang w:val="es-ES"/>
              </w:rPr>
              <w:t>1</w:t>
            </w:r>
          </w:p>
        </w:tc>
        <w:tc>
          <w:tcPr>
            <w:tcW w:w="2947" w:type="dxa"/>
          </w:tcPr>
          <w:p w14:paraId="0BF8CAA4" w14:textId="77777777" w:rsidR="00A96E8D" w:rsidRPr="009F4D54" w:rsidRDefault="00A96E8D" w:rsidP="00854B6A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 w:rsidRPr="009F4D54">
              <w:rPr>
                <w:b/>
                <w:bCs/>
                <w:sz w:val="20"/>
                <w:szCs w:val="20"/>
                <w:lang w:val="es-ES"/>
              </w:rPr>
              <w:t>0</w:t>
            </w:r>
          </w:p>
        </w:tc>
        <w:tc>
          <w:tcPr>
            <w:tcW w:w="0" w:type="auto"/>
          </w:tcPr>
          <w:p w14:paraId="6282A4DB" w14:textId="77777777" w:rsidR="00A96E8D" w:rsidRPr="009F4D54" w:rsidRDefault="00A96E8D" w:rsidP="00854B6A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 w:rsidRPr="009F4D54">
              <w:rPr>
                <w:b/>
                <w:bCs/>
                <w:sz w:val="20"/>
                <w:szCs w:val="20"/>
                <w:lang w:val="es-ES"/>
              </w:rPr>
              <w:t>pts</w:t>
            </w:r>
          </w:p>
        </w:tc>
      </w:tr>
      <w:tr w:rsidR="00A96E8D" w:rsidRPr="009F4D54" w14:paraId="03ACE1F8" w14:textId="77777777" w:rsidTr="00854B6A">
        <w:tc>
          <w:tcPr>
            <w:tcW w:w="1620" w:type="dxa"/>
          </w:tcPr>
          <w:p w14:paraId="6D4574FD" w14:textId="77777777" w:rsidR="00A96E8D" w:rsidRPr="009F4D54" w:rsidRDefault="00A96E8D" w:rsidP="00854B6A">
            <w:pPr>
              <w:ind w:hanging="2"/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 w:rsidRPr="009F4D54">
              <w:rPr>
                <w:b/>
                <w:bCs/>
                <w:sz w:val="20"/>
                <w:szCs w:val="20"/>
                <w:lang w:val="es-ES"/>
              </w:rPr>
              <w:t>Enfoque de género</w:t>
            </w:r>
          </w:p>
        </w:tc>
        <w:tc>
          <w:tcPr>
            <w:tcW w:w="3402" w:type="dxa"/>
          </w:tcPr>
          <w:p w14:paraId="1CA5ED85" w14:textId="77777777" w:rsidR="00A96E8D" w:rsidRPr="009F4D54" w:rsidRDefault="00A96E8D" w:rsidP="00854B6A">
            <w:pPr>
              <w:ind w:hanging="2"/>
              <w:rPr>
                <w:sz w:val="20"/>
                <w:szCs w:val="20"/>
                <w:lang w:val="es-ES"/>
              </w:rPr>
            </w:pPr>
            <w:r w:rsidRPr="009F4D54">
              <w:rPr>
                <w:sz w:val="20"/>
                <w:szCs w:val="20"/>
              </w:rPr>
              <w:t>La representante de la empresa es de género femenino (persona jurídica con giro o EIRL)</w:t>
            </w:r>
          </w:p>
        </w:tc>
        <w:tc>
          <w:tcPr>
            <w:tcW w:w="2947" w:type="dxa"/>
          </w:tcPr>
          <w:p w14:paraId="2495D877" w14:textId="77777777" w:rsidR="00A96E8D" w:rsidRPr="009F4D54" w:rsidRDefault="00A96E8D" w:rsidP="00854B6A">
            <w:pPr>
              <w:ind w:hanging="2"/>
              <w:rPr>
                <w:sz w:val="20"/>
                <w:szCs w:val="20"/>
                <w:lang w:val="es-ES"/>
              </w:rPr>
            </w:pPr>
            <w:r w:rsidRPr="009F4D54">
              <w:rPr>
                <w:sz w:val="20"/>
                <w:szCs w:val="20"/>
              </w:rPr>
              <w:t>El representante no es de género femenino</w:t>
            </w:r>
          </w:p>
        </w:tc>
        <w:tc>
          <w:tcPr>
            <w:tcW w:w="0" w:type="auto"/>
          </w:tcPr>
          <w:p w14:paraId="239E1C35" w14:textId="77777777" w:rsidR="00A96E8D" w:rsidRPr="009F4D54" w:rsidRDefault="00A96E8D" w:rsidP="00854B6A">
            <w:pPr>
              <w:ind w:hanging="2"/>
              <w:rPr>
                <w:sz w:val="20"/>
                <w:szCs w:val="20"/>
              </w:rPr>
            </w:pPr>
          </w:p>
        </w:tc>
      </w:tr>
      <w:tr w:rsidR="00A96E8D" w:rsidRPr="009F4D54" w14:paraId="305075E4" w14:textId="77777777" w:rsidTr="00854B6A">
        <w:tc>
          <w:tcPr>
            <w:tcW w:w="0" w:type="auto"/>
            <w:gridSpan w:val="3"/>
          </w:tcPr>
          <w:p w14:paraId="1A6589DD" w14:textId="77777777" w:rsidR="00A96E8D" w:rsidRPr="009F4D54" w:rsidRDefault="00A96E8D" w:rsidP="00854B6A">
            <w:pPr>
              <w:ind w:hanging="2"/>
              <w:jc w:val="center"/>
              <w:rPr>
                <w:b/>
                <w:bCs/>
                <w:sz w:val="20"/>
                <w:szCs w:val="20"/>
              </w:rPr>
            </w:pPr>
            <w:r w:rsidRPr="009F4D54">
              <w:rPr>
                <w:b/>
                <w:bCs/>
                <w:sz w:val="20"/>
                <w:szCs w:val="20"/>
              </w:rPr>
              <w:t>Puntaje Total</w:t>
            </w:r>
          </w:p>
        </w:tc>
        <w:tc>
          <w:tcPr>
            <w:tcW w:w="0" w:type="auto"/>
          </w:tcPr>
          <w:p w14:paraId="4466A18D" w14:textId="77777777" w:rsidR="00A96E8D" w:rsidRPr="009F4D54" w:rsidRDefault="00A96E8D" w:rsidP="00854B6A">
            <w:pPr>
              <w:ind w:hanging="2"/>
              <w:rPr>
                <w:sz w:val="20"/>
                <w:szCs w:val="20"/>
              </w:rPr>
            </w:pPr>
          </w:p>
        </w:tc>
      </w:tr>
    </w:tbl>
    <w:p w14:paraId="3B814E45" w14:textId="097DABF8" w:rsidR="00A96E8D" w:rsidRPr="005F6DEE" w:rsidRDefault="00A96E8D" w:rsidP="005F6DEE">
      <w:pPr>
        <w:jc w:val="both"/>
        <w:rPr>
          <w:bCs/>
          <w:lang w:val="es-ES_tradnl"/>
        </w:rPr>
      </w:pPr>
    </w:p>
    <w:sectPr w:rsidR="00A96E8D" w:rsidRPr="005F6DEE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118BF" w14:textId="77777777" w:rsidR="00CA78F9" w:rsidRDefault="00CA78F9" w:rsidP="006A6231">
      <w:pPr>
        <w:spacing w:after="0" w:line="240" w:lineRule="auto"/>
      </w:pPr>
      <w:r>
        <w:separator/>
      </w:r>
    </w:p>
  </w:endnote>
  <w:endnote w:type="continuationSeparator" w:id="0">
    <w:p w14:paraId="570531AE" w14:textId="77777777" w:rsidR="00CA78F9" w:rsidRDefault="00CA78F9" w:rsidP="006A6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C715F" w14:textId="77777777" w:rsidR="00CA78F9" w:rsidRDefault="00CA78F9" w:rsidP="006A6231">
      <w:pPr>
        <w:spacing w:after="0" w:line="240" w:lineRule="auto"/>
      </w:pPr>
      <w:r>
        <w:separator/>
      </w:r>
    </w:p>
  </w:footnote>
  <w:footnote w:type="continuationSeparator" w:id="0">
    <w:p w14:paraId="776D1C20" w14:textId="77777777" w:rsidR="00CA78F9" w:rsidRDefault="00CA78F9" w:rsidP="006A6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79A6D" w14:textId="7D1C524E" w:rsidR="006A6231" w:rsidRDefault="009536C3" w:rsidP="009536C3">
    <w:pPr>
      <w:pStyle w:val="Encabezado"/>
      <w:jc w:val="center"/>
    </w:pPr>
    <w:r>
      <w:rPr>
        <w:noProof/>
        <w:lang w:val="en-US"/>
      </w:rPr>
      <w:drawing>
        <wp:inline distT="0" distB="0" distL="0" distR="0" wp14:anchorId="0D6B4306" wp14:editId="5498986C">
          <wp:extent cx="757019" cy="829340"/>
          <wp:effectExtent l="0" t="0" r="5080" b="889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951" cy="847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8E69D4" w14:textId="77777777" w:rsidR="009536C3" w:rsidRDefault="009536C3" w:rsidP="009536C3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B0952"/>
    <w:multiLevelType w:val="hybridMultilevel"/>
    <w:tmpl w:val="F5FE9FC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7E64D0"/>
    <w:multiLevelType w:val="hybridMultilevel"/>
    <w:tmpl w:val="9AA2ACB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846083"/>
    <w:multiLevelType w:val="hybridMultilevel"/>
    <w:tmpl w:val="DA3A642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643F43"/>
    <w:multiLevelType w:val="hybridMultilevel"/>
    <w:tmpl w:val="627810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57052F"/>
    <w:multiLevelType w:val="hybridMultilevel"/>
    <w:tmpl w:val="19A2D9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B83FFA"/>
    <w:multiLevelType w:val="hybridMultilevel"/>
    <w:tmpl w:val="E4CE565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3041BD"/>
    <w:multiLevelType w:val="hybridMultilevel"/>
    <w:tmpl w:val="648CB3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6D37B6"/>
    <w:multiLevelType w:val="hybridMultilevel"/>
    <w:tmpl w:val="DA3A642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84751B"/>
    <w:multiLevelType w:val="hybridMultilevel"/>
    <w:tmpl w:val="9F12F116"/>
    <w:lvl w:ilvl="0" w:tplc="7736B7B8">
      <w:start w:val="1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721"/>
    <w:rsid w:val="00006EDD"/>
    <w:rsid w:val="000143AA"/>
    <w:rsid w:val="00024097"/>
    <w:rsid w:val="00074E3C"/>
    <w:rsid w:val="00080FDD"/>
    <w:rsid w:val="00097701"/>
    <w:rsid w:val="000A4C00"/>
    <w:rsid w:val="000C45D0"/>
    <w:rsid w:val="000D2C04"/>
    <w:rsid w:val="000D550F"/>
    <w:rsid w:val="001150DA"/>
    <w:rsid w:val="001412F1"/>
    <w:rsid w:val="001454F5"/>
    <w:rsid w:val="00145EC8"/>
    <w:rsid w:val="00152AA8"/>
    <w:rsid w:val="001553D1"/>
    <w:rsid w:val="001570D7"/>
    <w:rsid w:val="00157CE4"/>
    <w:rsid w:val="0017669F"/>
    <w:rsid w:val="001802C0"/>
    <w:rsid w:val="001851C8"/>
    <w:rsid w:val="00195D30"/>
    <w:rsid w:val="001A4A12"/>
    <w:rsid w:val="001B4454"/>
    <w:rsid w:val="001C238F"/>
    <w:rsid w:val="001C7D52"/>
    <w:rsid w:val="001E1C99"/>
    <w:rsid w:val="001E4C1D"/>
    <w:rsid w:val="002118F8"/>
    <w:rsid w:val="002120A6"/>
    <w:rsid w:val="002452D1"/>
    <w:rsid w:val="002629DD"/>
    <w:rsid w:val="002639DB"/>
    <w:rsid w:val="00263F38"/>
    <w:rsid w:val="00265842"/>
    <w:rsid w:val="00272129"/>
    <w:rsid w:val="002849AB"/>
    <w:rsid w:val="002B55A7"/>
    <w:rsid w:val="002C26C5"/>
    <w:rsid w:val="002E26DA"/>
    <w:rsid w:val="002F04A0"/>
    <w:rsid w:val="0030418D"/>
    <w:rsid w:val="00305244"/>
    <w:rsid w:val="00310001"/>
    <w:rsid w:val="003623DA"/>
    <w:rsid w:val="003825BC"/>
    <w:rsid w:val="0038275E"/>
    <w:rsid w:val="00390C41"/>
    <w:rsid w:val="003A2768"/>
    <w:rsid w:val="003C2E9E"/>
    <w:rsid w:val="003D6859"/>
    <w:rsid w:val="00404516"/>
    <w:rsid w:val="00411972"/>
    <w:rsid w:val="00422FC9"/>
    <w:rsid w:val="00423F55"/>
    <w:rsid w:val="00427017"/>
    <w:rsid w:val="00431612"/>
    <w:rsid w:val="004461AE"/>
    <w:rsid w:val="00450335"/>
    <w:rsid w:val="00472332"/>
    <w:rsid w:val="00472687"/>
    <w:rsid w:val="004826C8"/>
    <w:rsid w:val="00483229"/>
    <w:rsid w:val="004921EB"/>
    <w:rsid w:val="004B04B8"/>
    <w:rsid w:val="004D04AE"/>
    <w:rsid w:val="004D362E"/>
    <w:rsid w:val="004D7F2B"/>
    <w:rsid w:val="004E2544"/>
    <w:rsid w:val="004F5133"/>
    <w:rsid w:val="005137D3"/>
    <w:rsid w:val="00517A0C"/>
    <w:rsid w:val="00521332"/>
    <w:rsid w:val="005426F7"/>
    <w:rsid w:val="00564A72"/>
    <w:rsid w:val="00571EDB"/>
    <w:rsid w:val="00573067"/>
    <w:rsid w:val="005741B7"/>
    <w:rsid w:val="00576270"/>
    <w:rsid w:val="005D21F5"/>
    <w:rsid w:val="005D6148"/>
    <w:rsid w:val="005E5E07"/>
    <w:rsid w:val="005F11EA"/>
    <w:rsid w:val="005F6DEE"/>
    <w:rsid w:val="00606F5C"/>
    <w:rsid w:val="00607C4E"/>
    <w:rsid w:val="00626DE6"/>
    <w:rsid w:val="00635036"/>
    <w:rsid w:val="00635CEC"/>
    <w:rsid w:val="00656D55"/>
    <w:rsid w:val="006740E4"/>
    <w:rsid w:val="00692D05"/>
    <w:rsid w:val="006A6231"/>
    <w:rsid w:val="006B7BBF"/>
    <w:rsid w:val="006E2538"/>
    <w:rsid w:val="006E2856"/>
    <w:rsid w:val="006E5ECA"/>
    <w:rsid w:val="006F723F"/>
    <w:rsid w:val="0072105B"/>
    <w:rsid w:val="007458F3"/>
    <w:rsid w:val="00745DD6"/>
    <w:rsid w:val="00756F0C"/>
    <w:rsid w:val="00761D22"/>
    <w:rsid w:val="007828EA"/>
    <w:rsid w:val="0079190C"/>
    <w:rsid w:val="007930D0"/>
    <w:rsid w:val="007A259D"/>
    <w:rsid w:val="007A7EC7"/>
    <w:rsid w:val="007E5576"/>
    <w:rsid w:val="0080223B"/>
    <w:rsid w:val="008124BB"/>
    <w:rsid w:val="008349FD"/>
    <w:rsid w:val="008404DF"/>
    <w:rsid w:val="00844291"/>
    <w:rsid w:val="00867016"/>
    <w:rsid w:val="00870573"/>
    <w:rsid w:val="0087797D"/>
    <w:rsid w:val="00880A90"/>
    <w:rsid w:val="00883F48"/>
    <w:rsid w:val="0088454B"/>
    <w:rsid w:val="00887596"/>
    <w:rsid w:val="008952B5"/>
    <w:rsid w:val="008A51AA"/>
    <w:rsid w:val="008A740B"/>
    <w:rsid w:val="008B51F9"/>
    <w:rsid w:val="008E5A92"/>
    <w:rsid w:val="00900119"/>
    <w:rsid w:val="00907B83"/>
    <w:rsid w:val="00914568"/>
    <w:rsid w:val="009268E7"/>
    <w:rsid w:val="00943721"/>
    <w:rsid w:val="009536C3"/>
    <w:rsid w:val="00954482"/>
    <w:rsid w:val="00957AEA"/>
    <w:rsid w:val="00970ED2"/>
    <w:rsid w:val="00974E13"/>
    <w:rsid w:val="00983406"/>
    <w:rsid w:val="009954C3"/>
    <w:rsid w:val="009B2086"/>
    <w:rsid w:val="009B4320"/>
    <w:rsid w:val="009C18E5"/>
    <w:rsid w:val="009C67D8"/>
    <w:rsid w:val="009E6816"/>
    <w:rsid w:val="009F0EE2"/>
    <w:rsid w:val="00A11A35"/>
    <w:rsid w:val="00A20DF6"/>
    <w:rsid w:val="00A40F45"/>
    <w:rsid w:val="00A57491"/>
    <w:rsid w:val="00A77DCA"/>
    <w:rsid w:val="00A94962"/>
    <w:rsid w:val="00A96E8D"/>
    <w:rsid w:val="00A97996"/>
    <w:rsid w:val="00AB69F7"/>
    <w:rsid w:val="00B00117"/>
    <w:rsid w:val="00B13106"/>
    <w:rsid w:val="00B40DCB"/>
    <w:rsid w:val="00B57EB9"/>
    <w:rsid w:val="00B644A8"/>
    <w:rsid w:val="00B67FAE"/>
    <w:rsid w:val="00B70731"/>
    <w:rsid w:val="00B72599"/>
    <w:rsid w:val="00B74FF2"/>
    <w:rsid w:val="00B858B5"/>
    <w:rsid w:val="00B94C51"/>
    <w:rsid w:val="00BB7EEF"/>
    <w:rsid w:val="00BC5BF7"/>
    <w:rsid w:val="00BD12C4"/>
    <w:rsid w:val="00BE574C"/>
    <w:rsid w:val="00BF55BB"/>
    <w:rsid w:val="00C00E3A"/>
    <w:rsid w:val="00C013D6"/>
    <w:rsid w:val="00C06481"/>
    <w:rsid w:val="00C1502F"/>
    <w:rsid w:val="00C3190E"/>
    <w:rsid w:val="00C36D11"/>
    <w:rsid w:val="00C4094A"/>
    <w:rsid w:val="00C55ED9"/>
    <w:rsid w:val="00C66A34"/>
    <w:rsid w:val="00C728E5"/>
    <w:rsid w:val="00C75E03"/>
    <w:rsid w:val="00C77472"/>
    <w:rsid w:val="00C804BF"/>
    <w:rsid w:val="00C867CC"/>
    <w:rsid w:val="00C879E8"/>
    <w:rsid w:val="00CA5B6B"/>
    <w:rsid w:val="00CA63D3"/>
    <w:rsid w:val="00CA78F9"/>
    <w:rsid w:val="00CC1654"/>
    <w:rsid w:val="00CC4411"/>
    <w:rsid w:val="00CD1464"/>
    <w:rsid w:val="00CD5324"/>
    <w:rsid w:val="00D0237F"/>
    <w:rsid w:val="00D31D97"/>
    <w:rsid w:val="00D37D37"/>
    <w:rsid w:val="00D52645"/>
    <w:rsid w:val="00D63C85"/>
    <w:rsid w:val="00D81853"/>
    <w:rsid w:val="00D854FC"/>
    <w:rsid w:val="00D97852"/>
    <w:rsid w:val="00DA6590"/>
    <w:rsid w:val="00DB57AF"/>
    <w:rsid w:val="00DD2F08"/>
    <w:rsid w:val="00DD4D32"/>
    <w:rsid w:val="00DE1010"/>
    <w:rsid w:val="00E0695C"/>
    <w:rsid w:val="00E1060C"/>
    <w:rsid w:val="00E93178"/>
    <w:rsid w:val="00E94A1F"/>
    <w:rsid w:val="00E955C6"/>
    <w:rsid w:val="00EF4D8D"/>
    <w:rsid w:val="00F04166"/>
    <w:rsid w:val="00F10FBB"/>
    <w:rsid w:val="00F13B91"/>
    <w:rsid w:val="00F40FE0"/>
    <w:rsid w:val="00F8636C"/>
    <w:rsid w:val="00FD65AF"/>
    <w:rsid w:val="00FE0B0A"/>
    <w:rsid w:val="00FE4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823FE"/>
  <w15:chartTrackingRefBased/>
  <w15:docId w15:val="{94D77892-4E50-429E-9978-332301F75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F5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82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inespaciado">
    <w:name w:val="No Spacing"/>
    <w:uiPriority w:val="1"/>
    <w:qFormat/>
    <w:rsid w:val="005D21F5"/>
    <w:pPr>
      <w:spacing w:after="0" w:line="240" w:lineRule="auto"/>
    </w:pPr>
    <w:rPr>
      <w:lang w:val="es-CL"/>
    </w:rPr>
  </w:style>
  <w:style w:type="paragraph" w:styleId="Prrafodelista">
    <w:name w:val="List Paragraph"/>
    <w:basedOn w:val="Normal"/>
    <w:uiPriority w:val="34"/>
    <w:qFormat/>
    <w:rsid w:val="00427017"/>
    <w:pPr>
      <w:spacing w:before="100" w:beforeAutospacing="1" w:after="100" w:afterAutospacing="1" w:line="276" w:lineRule="auto"/>
      <w:ind w:left="720"/>
      <w:contextualSpacing/>
    </w:pPr>
    <w:rPr>
      <w:rFonts w:ascii="Calibri" w:eastAsia="Calibri" w:hAnsi="Calibri" w:cs="Times New Roman"/>
    </w:rPr>
  </w:style>
  <w:style w:type="table" w:customStyle="1" w:styleId="Tablaconcuadrcula4-nfasis61">
    <w:name w:val="Tabla con cuadrícula 4 - Énfasis 61"/>
    <w:basedOn w:val="Tablanormal"/>
    <w:uiPriority w:val="49"/>
    <w:rsid w:val="00427017"/>
    <w:pPr>
      <w:spacing w:after="0" w:line="240" w:lineRule="auto"/>
    </w:pPr>
    <w:rPr>
      <w:lang w:val="es-CL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Subttulo">
    <w:name w:val="Subtitle"/>
    <w:basedOn w:val="Normal"/>
    <w:next w:val="Normal"/>
    <w:link w:val="SubttuloCar"/>
    <w:uiPriority w:val="11"/>
    <w:qFormat/>
    <w:rsid w:val="001570D7"/>
    <w:pPr>
      <w:spacing w:before="100" w:beforeAutospacing="1" w:after="100" w:afterAutospacing="1" w:line="276" w:lineRule="auto"/>
      <w:ind w:left="-142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1570D7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s-CL"/>
    </w:rPr>
  </w:style>
  <w:style w:type="paragraph" w:customStyle="1" w:styleId="toc-newlesson-item">
    <w:name w:val="toc-new__lesson-item"/>
    <w:basedOn w:val="Normal"/>
    <w:rsid w:val="00157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6A62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6231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6A62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6231"/>
    <w:rPr>
      <w:lang w:val="es-CL"/>
    </w:rPr>
  </w:style>
  <w:style w:type="character" w:styleId="Hipervnculo">
    <w:name w:val="Hyperlink"/>
    <w:basedOn w:val="Fuentedeprrafopredeter"/>
    <w:uiPriority w:val="99"/>
    <w:unhideWhenUsed/>
    <w:rsid w:val="00A77DC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07C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6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9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vm.c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vm.c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yperlink" Target="mailto:vinculacion@uvm.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etransfer.com" TargetMode="External"/><Relationship Id="rId14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DB8B6822D77B46A25CEA4C55D47928" ma:contentTypeVersion="9" ma:contentTypeDescription="Crear nuevo documento." ma:contentTypeScope="" ma:versionID="5c3e5dced31decd5fa7fb8a48130acaf">
  <xsd:schema xmlns:xsd="http://www.w3.org/2001/XMLSchema" xmlns:xs="http://www.w3.org/2001/XMLSchema" xmlns:p="http://schemas.microsoft.com/office/2006/metadata/properties" xmlns:ns2="1137c77a-9f6d-4e86-bb68-36b894e215f2" targetNamespace="http://schemas.microsoft.com/office/2006/metadata/properties" ma:root="true" ma:fieldsID="195420bae58a5cbdc11b6eeb5cf8801e" ns2:_="">
    <xsd:import namespace="1137c77a-9f6d-4e86-bb68-36b894e215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37c77a-9f6d-4e86-bb68-36b894e215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8E4FD1-468B-4D09-9A24-D0B0B4774FDF}"/>
</file>

<file path=customXml/itemProps2.xml><?xml version="1.0" encoding="utf-8"?>
<ds:datastoreItem xmlns:ds="http://schemas.openxmlformats.org/officeDocument/2006/customXml" ds:itemID="{0532A71E-165D-47CE-AC58-32F9A2B6D833}"/>
</file>

<file path=customXml/itemProps3.xml><?xml version="1.0" encoding="utf-8"?>
<ds:datastoreItem xmlns:ds="http://schemas.openxmlformats.org/officeDocument/2006/customXml" ds:itemID="{BE757501-BF54-4E7F-A1DF-5964E8C4C8E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11</Pages>
  <Words>1891</Words>
  <Characters>10405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Alejandra Munoz Covarrubias</dc:creator>
  <cp:keywords/>
  <dc:description/>
  <cp:lastModifiedBy>Juan Pablo Claro</cp:lastModifiedBy>
  <cp:revision>4</cp:revision>
  <dcterms:created xsi:type="dcterms:W3CDTF">2021-08-23T13:43:00Z</dcterms:created>
  <dcterms:modified xsi:type="dcterms:W3CDTF">2021-08-23T14:33:00Z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0x010100FFDB8B6822D77B46A25CEA4C55D47928</vt:lpwstr>
  </property>
</Properties>
</file>